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6A" w:rsidRDefault="00ED0F6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OLE_LINK2"/>
    </w:p>
    <w:p w:rsidR="00ED0F6A" w:rsidRDefault="00DA4925">
      <w:pPr>
        <w:spacing w:line="6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ED0F6A" w:rsidRDefault="00DA4925">
      <w:pPr>
        <w:spacing w:line="680" w:lineRule="exact"/>
        <w:jc w:val="center"/>
        <w:rPr>
          <w:rFonts w:ascii="黑体" w:eastAsia="黑体"/>
          <w:sz w:val="28"/>
          <w:szCs w:val="32"/>
        </w:rPr>
      </w:pPr>
      <w:r>
        <w:rPr>
          <w:rFonts w:ascii="华文中宋" w:eastAsia="华文中宋" w:hAnsi="华文中宋" w:hint="eastAsia"/>
          <w:b/>
          <w:sz w:val="28"/>
          <w:szCs w:val="32"/>
        </w:rPr>
        <w:t>表</w:t>
      </w:r>
      <w:r>
        <w:rPr>
          <w:rFonts w:ascii="华文中宋" w:eastAsia="华文中宋" w:hAnsi="华文中宋" w:hint="eastAsia"/>
          <w:b/>
          <w:sz w:val="28"/>
          <w:szCs w:val="32"/>
        </w:rPr>
        <w:t xml:space="preserve">1  </w:t>
      </w:r>
      <w:r>
        <w:rPr>
          <w:rFonts w:ascii="华文中宋" w:eastAsia="华文中宋" w:hAnsi="华文中宋" w:hint="eastAsia"/>
          <w:b/>
          <w:sz w:val="28"/>
          <w:szCs w:val="32"/>
        </w:rPr>
        <w:t>新疆维吾尔自治区环境应急专家</w:t>
      </w:r>
      <w:proofErr w:type="gramStart"/>
      <w:r>
        <w:rPr>
          <w:rFonts w:ascii="华文中宋" w:eastAsia="华文中宋" w:hAnsi="华文中宋" w:hint="eastAsia"/>
          <w:b/>
          <w:sz w:val="28"/>
          <w:szCs w:val="32"/>
        </w:rPr>
        <w:t>库专家</w:t>
      </w:r>
      <w:proofErr w:type="gramEnd"/>
      <w:r>
        <w:rPr>
          <w:rFonts w:ascii="华文中宋" w:eastAsia="华文中宋" w:hAnsi="华文中宋" w:hint="eastAsia"/>
          <w:b/>
          <w:sz w:val="28"/>
          <w:szCs w:val="32"/>
        </w:rPr>
        <w:t>申请</w:t>
      </w:r>
      <w:r>
        <w:rPr>
          <w:rFonts w:ascii="华文中宋" w:eastAsia="华文中宋" w:hAnsi="华文中宋" w:hint="eastAsia"/>
          <w:b/>
          <w:sz w:val="28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440"/>
        <w:gridCol w:w="1260"/>
        <w:gridCol w:w="485"/>
        <w:gridCol w:w="1135"/>
        <w:gridCol w:w="1316"/>
        <w:gridCol w:w="1981"/>
      </w:tblGrid>
      <w:tr w:rsidR="00ED0F6A">
        <w:trPr>
          <w:trHeight w:val="510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620" w:type="dxa"/>
            <w:gridSpan w:val="2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1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510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620" w:type="dxa"/>
            <w:gridSpan w:val="2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981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510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440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从事行业</w:t>
            </w:r>
          </w:p>
        </w:tc>
        <w:tc>
          <w:tcPr>
            <w:tcW w:w="1620" w:type="dxa"/>
            <w:gridSpan w:val="2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擅长领域</w:t>
            </w:r>
          </w:p>
        </w:tc>
        <w:tc>
          <w:tcPr>
            <w:tcW w:w="1981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510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20" w:type="dxa"/>
            <w:gridSpan w:val="4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981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510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617" w:type="dxa"/>
            <w:gridSpan w:val="6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510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20" w:type="dxa"/>
            <w:gridSpan w:val="4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81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510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4320" w:type="dxa"/>
            <w:gridSpan w:val="4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81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510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40" w:type="dxa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917" w:type="dxa"/>
            <w:gridSpan w:val="4"/>
            <w:vAlign w:val="center"/>
          </w:tcPr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1936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617" w:type="dxa"/>
            <w:gridSpan w:val="6"/>
          </w:tcPr>
          <w:p w:rsidR="00ED0F6A" w:rsidRDefault="00DA4925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（主要包括受教育经历、工作经历、主要工作业绩、各项荣誉称号）</w:t>
            </w:r>
          </w:p>
          <w:p w:rsidR="00ED0F6A" w:rsidRDefault="00ED0F6A">
            <w:pPr>
              <w:spacing w:line="440" w:lineRule="exact"/>
              <w:ind w:firstLineChars="200" w:firstLine="482"/>
              <w:rPr>
                <w:b/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2"/>
              <w:rPr>
                <w:b/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2"/>
              <w:rPr>
                <w:b/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2"/>
              <w:rPr>
                <w:b/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2"/>
              <w:rPr>
                <w:b/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2"/>
              <w:rPr>
                <w:b/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2"/>
              <w:rPr>
                <w:b/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2"/>
              <w:rPr>
                <w:b/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ED0F6A">
        <w:trPr>
          <w:trHeight w:val="2246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</w:t>
            </w:r>
          </w:p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</w:t>
            </w:r>
          </w:p>
        </w:tc>
        <w:tc>
          <w:tcPr>
            <w:tcW w:w="7617" w:type="dxa"/>
            <w:gridSpan w:val="6"/>
          </w:tcPr>
          <w:p w:rsidR="00ED0F6A" w:rsidRDefault="00DA4925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（发表或出版的主要文章和著作等）</w:t>
            </w:r>
          </w:p>
          <w:p w:rsidR="00ED0F6A" w:rsidRDefault="00ED0F6A">
            <w:pPr>
              <w:spacing w:line="440" w:lineRule="exact"/>
              <w:ind w:firstLineChars="200" w:firstLine="480"/>
              <w:rPr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0"/>
              <w:rPr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0"/>
              <w:rPr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0"/>
              <w:rPr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0"/>
              <w:rPr>
                <w:sz w:val="24"/>
              </w:rPr>
            </w:pPr>
          </w:p>
          <w:p w:rsidR="00ED0F6A" w:rsidRDefault="00ED0F6A">
            <w:pPr>
              <w:spacing w:line="440" w:lineRule="exact"/>
              <w:ind w:firstLineChars="200" w:firstLine="480"/>
              <w:rPr>
                <w:sz w:val="24"/>
              </w:rPr>
            </w:pPr>
          </w:p>
        </w:tc>
      </w:tr>
      <w:tr w:rsidR="00ED0F6A">
        <w:trPr>
          <w:trHeight w:val="1241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参与环境应急管理工作情况</w:t>
            </w:r>
          </w:p>
        </w:tc>
        <w:tc>
          <w:tcPr>
            <w:tcW w:w="7617" w:type="dxa"/>
            <w:gridSpan w:val="6"/>
          </w:tcPr>
          <w:p w:rsidR="00ED0F6A" w:rsidRDefault="00DA4925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（参与突发环境事件现场处置、环境应急管理日常工作、环境应急科研项目情况及评价）</w:t>
            </w:r>
          </w:p>
          <w:p w:rsidR="00ED0F6A" w:rsidRDefault="00ED0F6A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D0F6A" w:rsidRDefault="00ED0F6A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D0F6A" w:rsidRDefault="00ED0F6A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D0F6A" w:rsidRDefault="00ED0F6A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D0F6A" w:rsidRDefault="00ED0F6A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D0F6A" w:rsidRDefault="00ED0F6A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1329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7617" w:type="dxa"/>
            <w:gridSpan w:val="6"/>
          </w:tcPr>
          <w:p w:rsidR="00ED0F6A" w:rsidRDefault="00ED0F6A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</w:p>
        </w:tc>
      </w:tr>
      <w:tr w:rsidR="00ED0F6A">
        <w:trPr>
          <w:trHeight w:val="2688"/>
          <w:jc w:val="center"/>
        </w:trPr>
        <w:tc>
          <w:tcPr>
            <w:tcW w:w="1495" w:type="dxa"/>
            <w:vAlign w:val="center"/>
          </w:tcPr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环境保护主管部门意见</w:t>
            </w:r>
          </w:p>
        </w:tc>
        <w:tc>
          <w:tcPr>
            <w:tcW w:w="7617" w:type="dxa"/>
            <w:gridSpan w:val="6"/>
          </w:tcPr>
          <w:p w:rsidR="00ED0F6A" w:rsidRDefault="00DA4925"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（环境保护主管部门对专家参与环境应急管理工作的评价和推荐意见）</w:t>
            </w:r>
          </w:p>
        </w:tc>
      </w:tr>
      <w:tr w:rsidR="00ED0F6A">
        <w:trPr>
          <w:trHeight w:val="2688"/>
          <w:jc w:val="center"/>
        </w:trPr>
        <w:tc>
          <w:tcPr>
            <w:tcW w:w="4680" w:type="dxa"/>
            <w:gridSpan w:val="4"/>
            <w:vAlign w:val="center"/>
          </w:tcPr>
          <w:p w:rsidR="00ED0F6A" w:rsidRDefault="00DA4925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:rsidR="00ED0F6A" w:rsidRDefault="00DA4925">
            <w:pPr>
              <w:spacing w:line="420" w:lineRule="exact"/>
              <w:ind w:left="1920" w:hangingChars="800" w:hanging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人（签字）：</w:t>
            </w:r>
          </w:p>
          <w:p w:rsidR="00ED0F6A" w:rsidRDefault="00DA4925">
            <w:pPr>
              <w:spacing w:line="420" w:lineRule="exact"/>
              <w:ind w:left="2040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432" w:type="dxa"/>
            <w:gridSpan w:val="3"/>
          </w:tcPr>
          <w:p w:rsidR="00ED0F6A" w:rsidRDefault="00DA4925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:rsidR="00ED0F6A" w:rsidRDefault="00ED0F6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 w:rsidR="00ED0F6A" w:rsidRDefault="00DA49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（单位盖章）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:rsidR="00ED0F6A" w:rsidRDefault="00DA4925">
            <w:pPr>
              <w:spacing w:line="420" w:lineRule="exact"/>
              <w:ind w:left="1920" w:hangingChars="800" w:hanging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D0F6A" w:rsidRDefault="00ED0F6A">
      <w:pPr>
        <w:pStyle w:val="p0"/>
        <w:ind w:firstLine="640"/>
        <w:rPr>
          <w:rFonts w:ascii="仿宋_GB2312" w:eastAsia="仿宋_GB2312"/>
          <w:sz w:val="24"/>
          <w:szCs w:val="24"/>
        </w:rPr>
      </w:pPr>
    </w:p>
    <w:p w:rsidR="00ED0F6A" w:rsidRDefault="00DA4925" w:rsidP="00DA4925">
      <w:pPr>
        <w:pStyle w:val="p0"/>
        <w:ind w:firstLineChars="150" w:firstLine="420"/>
      </w:pPr>
      <w:r>
        <w:rPr>
          <w:rFonts w:ascii="仿宋_GB2312" w:eastAsia="仿宋_GB2312" w:hAnsi="黑体" w:hint="eastAsia"/>
          <w:kern w:val="2"/>
          <w:sz w:val="28"/>
          <w:szCs w:val="28"/>
        </w:rPr>
        <w:t>备注：擅长领域是指环境应急管理、突发环境事件应急处置、应急监测、环境损害评估、环境风险评估咨询、应急预案评审、环境应急演练、环境应急培训等领域。</w:t>
      </w:r>
      <w:bookmarkStart w:id="1" w:name="_GoBack"/>
      <w:bookmarkEnd w:id="0"/>
      <w:bookmarkEnd w:id="1"/>
    </w:p>
    <w:sectPr w:rsidR="00ED0F6A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4925">
      <w:r>
        <w:separator/>
      </w:r>
    </w:p>
  </w:endnote>
  <w:endnote w:type="continuationSeparator" w:id="0">
    <w:p w:rsidR="00000000" w:rsidRDefault="00DA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6A" w:rsidRDefault="00DA492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ED0F6A" w:rsidRDefault="00ED0F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6A" w:rsidRDefault="00DA492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:rsidR="00ED0F6A" w:rsidRDefault="00ED0F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4925">
      <w:r>
        <w:separator/>
      </w:r>
    </w:p>
  </w:footnote>
  <w:footnote w:type="continuationSeparator" w:id="0">
    <w:p w:rsidR="00000000" w:rsidRDefault="00DA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DU2ZWYzZTI2MzJhZmMzMGI2MDM0NDQ3ZjI4MWYifQ=="/>
  </w:docVars>
  <w:rsids>
    <w:rsidRoot w:val="00794621"/>
    <w:rsid w:val="BFFD982B"/>
    <w:rsid w:val="DFAF76A8"/>
    <w:rsid w:val="FBD9CCEC"/>
    <w:rsid w:val="FDAFF5AE"/>
    <w:rsid w:val="FDFF6B6A"/>
    <w:rsid w:val="00011531"/>
    <w:rsid w:val="0001778B"/>
    <w:rsid w:val="00045E08"/>
    <w:rsid w:val="000959FA"/>
    <w:rsid w:val="000B248C"/>
    <w:rsid w:val="000C0369"/>
    <w:rsid w:val="00117673"/>
    <w:rsid w:val="001410F1"/>
    <w:rsid w:val="00171301"/>
    <w:rsid w:val="00171687"/>
    <w:rsid w:val="00183301"/>
    <w:rsid w:val="0018419C"/>
    <w:rsid w:val="00191015"/>
    <w:rsid w:val="001B6667"/>
    <w:rsid w:val="001F4EC3"/>
    <w:rsid w:val="002074B0"/>
    <w:rsid w:val="002117BE"/>
    <w:rsid w:val="002512A2"/>
    <w:rsid w:val="00273276"/>
    <w:rsid w:val="00277747"/>
    <w:rsid w:val="00296DB0"/>
    <w:rsid w:val="002C1976"/>
    <w:rsid w:val="002C629F"/>
    <w:rsid w:val="00323755"/>
    <w:rsid w:val="003316C4"/>
    <w:rsid w:val="003633C7"/>
    <w:rsid w:val="003761DB"/>
    <w:rsid w:val="003A37AF"/>
    <w:rsid w:val="003C2B98"/>
    <w:rsid w:val="003F267D"/>
    <w:rsid w:val="00400C18"/>
    <w:rsid w:val="00414E58"/>
    <w:rsid w:val="00451381"/>
    <w:rsid w:val="004D6C5F"/>
    <w:rsid w:val="00505B5A"/>
    <w:rsid w:val="00517FB3"/>
    <w:rsid w:val="005374A3"/>
    <w:rsid w:val="00541C6D"/>
    <w:rsid w:val="00546301"/>
    <w:rsid w:val="00561E06"/>
    <w:rsid w:val="005B0C77"/>
    <w:rsid w:val="005B203E"/>
    <w:rsid w:val="005B75E9"/>
    <w:rsid w:val="00610883"/>
    <w:rsid w:val="00617D15"/>
    <w:rsid w:val="0062259F"/>
    <w:rsid w:val="00630794"/>
    <w:rsid w:val="006309ED"/>
    <w:rsid w:val="006736DE"/>
    <w:rsid w:val="006A44A7"/>
    <w:rsid w:val="006B051C"/>
    <w:rsid w:val="006E1635"/>
    <w:rsid w:val="006E62FE"/>
    <w:rsid w:val="00786BA7"/>
    <w:rsid w:val="00794621"/>
    <w:rsid w:val="00794A39"/>
    <w:rsid w:val="007A7604"/>
    <w:rsid w:val="007F5F87"/>
    <w:rsid w:val="008141F3"/>
    <w:rsid w:val="008350D9"/>
    <w:rsid w:val="008667B3"/>
    <w:rsid w:val="00893EB3"/>
    <w:rsid w:val="00896C80"/>
    <w:rsid w:val="008A5DE8"/>
    <w:rsid w:val="00922746"/>
    <w:rsid w:val="00936D68"/>
    <w:rsid w:val="009865AE"/>
    <w:rsid w:val="009B41EF"/>
    <w:rsid w:val="009D02BB"/>
    <w:rsid w:val="009D60B4"/>
    <w:rsid w:val="009F56CB"/>
    <w:rsid w:val="00A15D65"/>
    <w:rsid w:val="00A47B0A"/>
    <w:rsid w:val="00A57B95"/>
    <w:rsid w:val="00A90019"/>
    <w:rsid w:val="00AB4681"/>
    <w:rsid w:val="00AE773B"/>
    <w:rsid w:val="00B500F8"/>
    <w:rsid w:val="00B533DC"/>
    <w:rsid w:val="00B64378"/>
    <w:rsid w:val="00B73B28"/>
    <w:rsid w:val="00B74A5C"/>
    <w:rsid w:val="00B86279"/>
    <w:rsid w:val="00B93F2F"/>
    <w:rsid w:val="00BA178E"/>
    <w:rsid w:val="00BB11D8"/>
    <w:rsid w:val="00BB3995"/>
    <w:rsid w:val="00BC2426"/>
    <w:rsid w:val="00BD5958"/>
    <w:rsid w:val="00BD5F3F"/>
    <w:rsid w:val="00C73E5F"/>
    <w:rsid w:val="00CA17BB"/>
    <w:rsid w:val="00CC7EA6"/>
    <w:rsid w:val="00CE03A3"/>
    <w:rsid w:val="00CF3EA0"/>
    <w:rsid w:val="00D06ACB"/>
    <w:rsid w:val="00D40E5E"/>
    <w:rsid w:val="00D749A6"/>
    <w:rsid w:val="00D851E5"/>
    <w:rsid w:val="00DA4925"/>
    <w:rsid w:val="00DA6C41"/>
    <w:rsid w:val="00DD3EFF"/>
    <w:rsid w:val="00DE69A0"/>
    <w:rsid w:val="00E10EC2"/>
    <w:rsid w:val="00E137F5"/>
    <w:rsid w:val="00E20FB3"/>
    <w:rsid w:val="00E24151"/>
    <w:rsid w:val="00E3514C"/>
    <w:rsid w:val="00E532CA"/>
    <w:rsid w:val="00E773E8"/>
    <w:rsid w:val="00E84A59"/>
    <w:rsid w:val="00EB2AAD"/>
    <w:rsid w:val="00ED0F6A"/>
    <w:rsid w:val="00F1177E"/>
    <w:rsid w:val="00F27C50"/>
    <w:rsid w:val="00F84917"/>
    <w:rsid w:val="00FE4434"/>
    <w:rsid w:val="35892136"/>
    <w:rsid w:val="62FB7D0F"/>
    <w:rsid w:val="775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32"/>
      <w:szCs w:val="32"/>
    </w:rPr>
  </w:style>
  <w:style w:type="character" w:customStyle="1" w:styleId="style4">
    <w:name w:val="style4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32"/>
      <w:szCs w:val="32"/>
    </w:rPr>
  </w:style>
  <w:style w:type="character" w:customStyle="1" w:styleId="style4">
    <w:name w:val="style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329</Characters>
  <Application>Microsoft Office Word</Application>
  <DocSecurity>0</DocSecurity>
  <Lines>109</Lines>
  <Paragraphs>54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梁宁(拟稿人核稿)</dc:creator>
  <cp:lastModifiedBy>wzk05</cp:lastModifiedBy>
  <cp:revision>3</cp:revision>
  <cp:lastPrinted>2019-12-02T16:32:00Z</cp:lastPrinted>
  <dcterms:created xsi:type="dcterms:W3CDTF">2025-03-24T07:58:00Z</dcterms:created>
  <dcterms:modified xsi:type="dcterms:W3CDTF">2025-03-24T07:58:00Z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0F2F7ECE44B3499380DAF98F3B2AA978_12</vt:lpwstr>
  </property>
</Properties>
</file>