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66" w:rsidRDefault="00805024" w:rsidP="00805024">
      <w:pPr>
        <w:jc w:val="center"/>
        <w:rPr>
          <w:rFonts w:ascii="方正小标宋_GBK" w:eastAsia="方正小标宋_GBK"/>
          <w:sz w:val="44"/>
          <w:szCs w:val="44"/>
        </w:rPr>
      </w:pPr>
      <w:r w:rsidRPr="00805024">
        <w:rPr>
          <w:rFonts w:ascii="方正小标宋_GBK" w:eastAsia="方正小标宋_GBK" w:hint="eastAsia"/>
          <w:sz w:val="44"/>
          <w:szCs w:val="44"/>
        </w:rPr>
        <w:t>放射性同位素转让审批办事指南</w:t>
      </w:r>
    </w:p>
    <w:p w:rsidR="00805024" w:rsidRPr="00805024" w:rsidRDefault="00805024" w:rsidP="002A0DDC">
      <w:pPr>
        <w:spacing w:line="560" w:lineRule="exact"/>
        <w:rPr>
          <w:rFonts w:ascii="方正小标宋_GBK" w:eastAsia="方正小标宋_GBK"/>
          <w:sz w:val="32"/>
          <w:szCs w:val="32"/>
        </w:rPr>
      </w:pPr>
    </w:p>
    <w:p w:rsidR="002A0DDC" w:rsidRDefault="002A0DDC" w:rsidP="002A0DDC">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w:t>
      </w:r>
      <w:r w:rsidR="00805024">
        <w:rPr>
          <w:rFonts w:ascii="黑体" w:eastAsia="黑体" w:hAnsi="黑体" w:hint="eastAsia"/>
          <w:sz w:val="32"/>
          <w:szCs w:val="32"/>
        </w:rPr>
        <w:t>事项名称：</w:t>
      </w:r>
    </w:p>
    <w:p w:rsidR="00805024" w:rsidRPr="002A0DDC" w:rsidRDefault="00805024" w:rsidP="002A0DDC">
      <w:pPr>
        <w:spacing w:line="560" w:lineRule="exact"/>
        <w:ind w:firstLineChars="200" w:firstLine="640"/>
        <w:jc w:val="left"/>
        <w:rPr>
          <w:rFonts w:ascii="仿宋_GB2312" w:eastAsia="仿宋_GB2312" w:hAnsi="黑体"/>
          <w:sz w:val="32"/>
          <w:szCs w:val="32"/>
        </w:rPr>
      </w:pPr>
      <w:r w:rsidRPr="002A0DDC">
        <w:rPr>
          <w:rFonts w:ascii="仿宋_GB2312" w:eastAsia="仿宋_GB2312" w:hAnsi="黑体" w:hint="eastAsia"/>
          <w:sz w:val="32"/>
          <w:szCs w:val="32"/>
        </w:rPr>
        <w:t>放射性同位素转让</w:t>
      </w:r>
    </w:p>
    <w:p w:rsidR="00805024" w:rsidRDefault="00A97B4F" w:rsidP="002A0DDC">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w:t>
      </w:r>
      <w:r w:rsidR="002A0DDC">
        <w:rPr>
          <w:rFonts w:ascii="黑体" w:eastAsia="黑体" w:hAnsi="黑体" w:hint="eastAsia"/>
          <w:sz w:val="32"/>
          <w:szCs w:val="32"/>
        </w:rPr>
        <w:t>、</w:t>
      </w:r>
      <w:r w:rsidR="00805024">
        <w:rPr>
          <w:rFonts w:ascii="黑体" w:eastAsia="黑体" w:hAnsi="黑体" w:hint="eastAsia"/>
          <w:sz w:val="32"/>
          <w:szCs w:val="32"/>
        </w:rPr>
        <w:t>实施依据：</w:t>
      </w:r>
    </w:p>
    <w:p w:rsidR="00417176" w:rsidRPr="00417176" w:rsidRDefault="00417176" w:rsidP="002A0DDC">
      <w:pPr>
        <w:spacing w:line="560" w:lineRule="exact"/>
        <w:ind w:firstLineChars="200" w:firstLine="640"/>
        <w:rPr>
          <w:rFonts w:ascii="仿宋_GB2312" w:eastAsia="仿宋_GB2312" w:hAnsi="Times New Roman"/>
          <w:sz w:val="32"/>
          <w:szCs w:val="32"/>
        </w:rPr>
      </w:pPr>
      <w:r w:rsidRPr="00417176">
        <w:rPr>
          <w:rFonts w:ascii="仿宋_GB2312" w:eastAsia="仿宋_GB2312" w:hAnsi="Times New Roman" w:hint="eastAsia"/>
          <w:sz w:val="32"/>
          <w:szCs w:val="32"/>
        </w:rPr>
        <w:t>《中华人民共和国放射性污染防治法》</w:t>
      </w:r>
    </w:p>
    <w:p w:rsidR="00417176" w:rsidRPr="00417176" w:rsidRDefault="00417176" w:rsidP="002A0DDC">
      <w:pPr>
        <w:spacing w:line="560" w:lineRule="exact"/>
        <w:ind w:firstLineChars="200" w:firstLine="640"/>
        <w:rPr>
          <w:rFonts w:ascii="仿宋_GB2312" w:eastAsia="仿宋_GB2312" w:hAnsi="Times New Roman"/>
          <w:sz w:val="32"/>
          <w:szCs w:val="32"/>
        </w:rPr>
      </w:pPr>
      <w:r w:rsidRPr="00417176">
        <w:rPr>
          <w:rFonts w:ascii="仿宋_GB2312" w:eastAsia="仿宋_GB2312" w:hAnsi="Times New Roman" w:hint="eastAsia"/>
          <w:sz w:val="32"/>
          <w:szCs w:val="32"/>
        </w:rPr>
        <w:t>《放射性同位素与射线装置安全和防护条例》</w:t>
      </w:r>
    </w:p>
    <w:p w:rsidR="00417176" w:rsidRPr="00417176" w:rsidRDefault="00417176" w:rsidP="002A0DDC">
      <w:pPr>
        <w:spacing w:line="560" w:lineRule="exact"/>
        <w:ind w:firstLineChars="200" w:firstLine="640"/>
        <w:rPr>
          <w:rFonts w:ascii="仿宋_GB2312" w:eastAsia="仿宋_GB2312" w:hAnsi="Times New Roman"/>
          <w:sz w:val="32"/>
          <w:szCs w:val="32"/>
        </w:rPr>
      </w:pPr>
      <w:r w:rsidRPr="00417176">
        <w:rPr>
          <w:rFonts w:ascii="仿宋_GB2312" w:eastAsia="仿宋_GB2312" w:hAnsi="Times New Roman" w:hint="eastAsia"/>
          <w:sz w:val="32"/>
          <w:szCs w:val="32"/>
        </w:rPr>
        <w:t>《放射性同位素与射线装置安全许可管理办法》</w:t>
      </w:r>
    </w:p>
    <w:p w:rsidR="00805024" w:rsidRPr="00417176" w:rsidRDefault="00417176" w:rsidP="002A0DDC">
      <w:pPr>
        <w:spacing w:line="560" w:lineRule="exact"/>
        <w:ind w:firstLineChars="200" w:firstLine="640"/>
        <w:jc w:val="left"/>
        <w:rPr>
          <w:rFonts w:ascii="仿宋_GB2312" w:eastAsia="仿宋_GB2312"/>
          <w:sz w:val="32"/>
          <w:szCs w:val="32"/>
        </w:rPr>
      </w:pPr>
      <w:r w:rsidRPr="00417176">
        <w:rPr>
          <w:rFonts w:ascii="仿宋_GB2312" w:eastAsia="仿宋_GB2312" w:hAnsi="Times New Roman" w:hint="eastAsia"/>
          <w:sz w:val="32"/>
          <w:szCs w:val="32"/>
        </w:rPr>
        <w:t>《放射性同位素与射线装置安全和防护管理办法》</w:t>
      </w:r>
    </w:p>
    <w:p w:rsidR="00805024" w:rsidRDefault="00805024" w:rsidP="002A0DDC">
      <w:pPr>
        <w:pStyle w:val="Bodytext20"/>
        <w:shd w:val="clear" w:color="auto" w:fill="auto"/>
        <w:tabs>
          <w:tab w:val="left" w:pos="2374"/>
        </w:tabs>
        <w:spacing w:after="80" w:line="560" w:lineRule="exact"/>
        <w:ind w:firstLineChars="200" w:firstLine="640"/>
        <w:jc w:val="both"/>
        <w:rPr>
          <w:rFonts w:ascii="仿宋_GB2312" w:eastAsia="仿宋_GB2312"/>
          <w:sz w:val="32"/>
          <w:szCs w:val="32"/>
        </w:rPr>
      </w:pPr>
      <w:r w:rsidRPr="00417176">
        <w:rPr>
          <w:rFonts w:ascii="仿宋_GB2312" w:eastAsia="仿宋_GB2312" w:hint="eastAsia"/>
          <w:sz w:val="32"/>
          <w:szCs w:val="32"/>
        </w:rPr>
        <w:t>《国务院办公厅关于全面实行行政许可事项清单管理的通知》（国办发〔</w:t>
      </w:r>
      <w:r w:rsidR="00417176" w:rsidRPr="00417176">
        <w:rPr>
          <w:rFonts w:ascii="仿宋_GB2312" w:eastAsia="仿宋_GB2312" w:hint="eastAsia"/>
          <w:sz w:val="32"/>
          <w:szCs w:val="32"/>
        </w:rPr>
        <w:t>2022</w:t>
      </w:r>
      <w:r w:rsidRPr="00417176">
        <w:rPr>
          <w:rFonts w:ascii="仿宋_GB2312" w:eastAsia="仿宋_GB2312" w:hint="eastAsia"/>
          <w:sz w:val="32"/>
          <w:szCs w:val="32"/>
        </w:rPr>
        <w:t>〕</w:t>
      </w:r>
      <w:r w:rsidRPr="00417176">
        <w:rPr>
          <w:rFonts w:ascii="仿宋_GB2312" w:eastAsia="仿宋_GB2312" w:hAnsi="Times New Roman" w:cs="Times New Roman" w:hint="eastAsia"/>
          <w:sz w:val="32"/>
          <w:szCs w:val="32"/>
        </w:rPr>
        <w:t>2</w:t>
      </w:r>
      <w:r w:rsidRPr="00417176">
        <w:rPr>
          <w:rFonts w:ascii="仿宋_GB2312" w:eastAsia="仿宋_GB2312" w:hint="eastAsia"/>
          <w:sz w:val="32"/>
          <w:szCs w:val="32"/>
        </w:rPr>
        <w:t>号）</w:t>
      </w:r>
    </w:p>
    <w:p w:rsidR="00417176" w:rsidRDefault="00A97B4F" w:rsidP="002A0DDC">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w:t>
      </w:r>
      <w:r w:rsidR="002A0DDC">
        <w:rPr>
          <w:rFonts w:ascii="黑体" w:eastAsia="黑体" w:hAnsi="黑体" w:hint="eastAsia"/>
          <w:sz w:val="32"/>
          <w:szCs w:val="32"/>
        </w:rPr>
        <w:t>、</w:t>
      </w:r>
      <w:r w:rsidR="00417176" w:rsidRPr="00417176">
        <w:rPr>
          <w:rFonts w:ascii="黑体" w:eastAsia="黑体" w:hAnsi="黑体" w:hint="eastAsia"/>
          <w:sz w:val="32"/>
          <w:szCs w:val="32"/>
        </w:rPr>
        <w:t>审批范围及权限</w:t>
      </w:r>
      <w:r w:rsidR="00417176">
        <w:rPr>
          <w:rFonts w:ascii="黑体" w:eastAsia="黑体" w:hAnsi="黑体" w:hint="eastAsia"/>
          <w:sz w:val="32"/>
          <w:szCs w:val="32"/>
        </w:rPr>
        <w:t>：</w:t>
      </w:r>
    </w:p>
    <w:p w:rsidR="00417176" w:rsidRPr="00417176" w:rsidRDefault="00417176" w:rsidP="002A0DDC">
      <w:pPr>
        <w:pStyle w:val="Bodytext20"/>
        <w:shd w:val="clear" w:color="auto" w:fill="auto"/>
        <w:tabs>
          <w:tab w:val="left" w:pos="2374"/>
        </w:tabs>
        <w:spacing w:after="80" w:line="560" w:lineRule="exact"/>
        <w:ind w:firstLineChars="200" w:firstLine="640"/>
        <w:jc w:val="both"/>
        <w:rPr>
          <w:rFonts w:ascii="黑体" w:eastAsia="黑体" w:hAnsi="黑体"/>
          <w:sz w:val="32"/>
          <w:szCs w:val="32"/>
        </w:rPr>
      </w:pPr>
      <w:r w:rsidRPr="005C1AE7">
        <w:rPr>
          <w:rFonts w:ascii="仿宋_GB2312" w:eastAsia="仿宋_GB2312" w:hint="eastAsia"/>
          <w:sz w:val="32"/>
          <w:szCs w:val="32"/>
        </w:rPr>
        <w:t>放射性同位素转让由自治区生态环境厅审批。</w:t>
      </w:r>
    </w:p>
    <w:p w:rsidR="00AD0AF1" w:rsidRDefault="00A97B4F" w:rsidP="002A0DDC">
      <w:pPr>
        <w:pStyle w:val="Bodytext20"/>
        <w:shd w:val="clear" w:color="auto" w:fill="auto"/>
        <w:spacing w:line="560" w:lineRule="exact"/>
        <w:ind w:firstLineChars="200" w:firstLine="640"/>
        <w:jc w:val="both"/>
        <w:rPr>
          <w:rFonts w:ascii="黑体" w:eastAsia="黑体" w:hAnsi="黑体" w:cstheme="minorBidi"/>
          <w:sz w:val="32"/>
          <w:szCs w:val="32"/>
          <w:lang w:val="en-US" w:bidi="ar-SA"/>
        </w:rPr>
      </w:pPr>
      <w:r>
        <w:rPr>
          <w:rFonts w:ascii="黑体" w:eastAsia="黑体" w:hAnsi="黑体" w:cstheme="minorBidi" w:hint="eastAsia"/>
          <w:sz w:val="32"/>
          <w:szCs w:val="32"/>
          <w:lang w:val="en-US" w:bidi="ar-SA"/>
        </w:rPr>
        <w:t>四</w:t>
      </w:r>
      <w:r w:rsidR="002A0DDC">
        <w:rPr>
          <w:rFonts w:ascii="黑体" w:eastAsia="黑体" w:hAnsi="黑体" w:cstheme="minorBidi" w:hint="eastAsia"/>
          <w:sz w:val="32"/>
          <w:szCs w:val="32"/>
          <w:lang w:val="en-US" w:bidi="ar-SA"/>
        </w:rPr>
        <w:t>、</w:t>
      </w:r>
      <w:r w:rsidR="00AD0AF1">
        <w:rPr>
          <w:rFonts w:ascii="黑体" w:eastAsia="黑体" w:hAnsi="黑体" w:cstheme="minorBidi" w:hint="eastAsia"/>
          <w:sz w:val="32"/>
          <w:szCs w:val="32"/>
          <w:lang w:val="en-US" w:bidi="ar-SA"/>
        </w:rPr>
        <w:t>申请事项分类</w:t>
      </w:r>
    </w:p>
    <w:p w:rsidR="00AD0AF1" w:rsidRDefault="007D7F54" w:rsidP="002A0DDC">
      <w:pPr>
        <w:pStyle w:val="Bodytext20"/>
        <w:shd w:val="clear" w:color="auto" w:fill="auto"/>
        <w:spacing w:line="560" w:lineRule="exact"/>
        <w:ind w:firstLineChars="200" w:firstLine="640"/>
        <w:jc w:val="both"/>
        <w:rPr>
          <w:rFonts w:ascii="黑体" w:eastAsia="黑体" w:hAnsi="黑体" w:cstheme="minorBidi"/>
          <w:sz w:val="32"/>
          <w:szCs w:val="32"/>
          <w:lang w:val="en-US" w:bidi="ar-SA"/>
        </w:rPr>
      </w:pPr>
      <w:r w:rsidRPr="005C1AE7">
        <w:rPr>
          <w:rFonts w:ascii="仿宋_GB2312" w:eastAsia="仿宋_GB2312" w:hint="eastAsia"/>
          <w:sz w:val="32"/>
          <w:szCs w:val="32"/>
        </w:rPr>
        <w:t>放射性同位素转让</w:t>
      </w:r>
      <w:r>
        <w:rPr>
          <w:rFonts w:ascii="仿宋_GB2312" w:eastAsia="仿宋_GB2312" w:hint="eastAsia"/>
          <w:sz w:val="32"/>
          <w:szCs w:val="32"/>
        </w:rPr>
        <w:t>分为放射源转让、非密封放射性物质转让、放射性药品及原料转让三种类型。</w:t>
      </w:r>
    </w:p>
    <w:p w:rsidR="002A0DDC" w:rsidRDefault="00A97B4F" w:rsidP="002A0DDC">
      <w:pPr>
        <w:pStyle w:val="Bodytext20"/>
        <w:shd w:val="clear" w:color="auto" w:fill="auto"/>
        <w:spacing w:line="560" w:lineRule="exact"/>
        <w:ind w:firstLineChars="200" w:firstLine="640"/>
        <w:jc w:val="both"/>
        <w:rPr>
          <w:rFonts w:ascii="黑体" w:eastAsia="黑体" w:hAnsi="黑体" w:cstheme="minorBidi"/>
          <w:sz w:val="32"/>
          <w:szCs w:val="32"/>
          <w:lang w:val="en-US" w:bidi="ar-SA"/>
        </w:rPr>
      </w:pPr>
      <w:r>
        <w:rPr>
          <w:rFonts w:ascii="黑体" w:eastAsia="黑体" w:hAnsi="黑体" w:cstheme="minorBidi" w:hint="eastAsia"/>
          <w:sz w:val="32"/>
          <w:szCs w:val="32"/>
          <w:lang w:val="en-US" w:bidi="ar-SA"/>
        </w:rPr>
        <w:t>五</w:t>
      </w:r>
      <w:r w:rsidR="00AD0AF1">
        <w:rPr>
          <w:rFonts w:ascii="黑体" w:eastAsia="黑体" w:hAnsi="黑体" w:cstheme="minorBidi" w:hint="eastAsia"/>
          <w:sz w:val="32"/>
          <w:szCs w:val="32"/>
          <w:lang w:val="en-US" w:bidi="ar-SA"/>
        </w:rPr>
        <w:t>、</w:t>
      </w:r>
      <w:r w:rsidR="005C1AE7" w:rsidRPr="002A0DDC">
        <w:rPr>
          <w:rFonts w:ascii="黑体" w:eastAsia="黑体" w:hAnsi="黑体" w:cstheme="minorBidi" w:hint="eastAsia"/>
          <w:sz w:val="32"/>
          <w:szCs w:val="32"/>
          <w:lang w:val="en-US" w:bidi="ar-SA"/>
        </w:rPr>
        <w:t>申请程序：</w:t>
      </w:r>
    </w:p>
    <w:p w:rsidR="002A0DDC" w:rsidRDefault="002A0DDC" w:rsidP="002A0DDC">
      <w:pPr>
        <w:pStyle w:val="Bodytext20"/>
        <w:shd w:val="clear" w:color="auto" w:fill="auto"/>
        <w:spacing w:line="560" w:lineRule="exact"/>
        <w:ind w:firstLineChars="150" w:firstLine="480"/>
        <w:jc w:val="both"/>
        <w:rPr>
          <w:rFonts w:ascii="仿宋_GB2312" w:eastAsia="仿宋_GB2312"/>
          <w:sz w:val="32"/>
          <w:szCs w:val="32"/>
        </w:rPr>
      </w:pPr>
      <w:r>
        <w:rPr>
          <w:rFonts w:ascii="仿宋_GB2312" w:eastAsia="仿宋_GB2312" w:hint="eastAsia"/>
          <w:sz w:val="32"/>
          <w:szCs w:val="32"/>
        </w:rPr>
        <w:t>（一）</w:t>
      </w:r>
      <w:r w:rsidR="005C1AE7" w:rsidRPr="002A0DDC">
        <w:rPr>
          <w:rFonts w:ascii="仿宋_GB2312" w:eastAsia="仿宋_GB2312" w:hint="eastAsia"/>
          <w:sz w:val="32"/>
          <w:szCs w:val="32"/>
        </w:rPr>
        <w:t>网上申报。登录国家核技术利用辐射安全申报系统（网址</w:t>
      </w:r>
      <w:r>
        <w:rPr>
          <w:rFonts w:ascii="仿宋_GB2312" w:eastAsia="仿宋_GB2312" w:hAnsi="Times New Roman" w:cs="Times New Roman" w:hint="eastAsia"/>
          <w:sz w:val="32"/>
          <w:szCs w:val="32"/>
          <w:lang w:val="en-US" w:bidi="en-US"/>
        </w:rPr>
        <w:t>http://rr.mee.gov.cn/）</w:t>
      </w:r>
      <w:r w:rsidR="005C1AE7" w:rsidRPr="002A0DDC">
        <w:rPr>
          <w:rFonts w:ascii="仿宋_GB2312" w:eastAsia="仿宋_GB2312" w:hint="eastAsia"/>
          <w:sz w:val="32"/>
          <w:szCs w:val="32"/>
        </w:rPr>
        <w:t>，按照系统提示及要求填写完整并提交。</w:t>
      </w:r>
    </w:p>
    <w:p w:rsidR="005C1AE7" w:rsidRPr="002A0DDC" w:rsidRDefault="002A0DDC" w:rsidP="002A0DDC">
      <w:pPr>
        <w:pStyle w:val="Bodytext20"/>
        <w:shd w:val="clear" w:color="auto" w:fill="auto"/>
        <w:spacing w:line="560" w:lineRule="exact"/>
        <w:ind w:firstLineChars="150" w:firstLine="480"/>
        <w:jc w:val="both"/>
        <w:rPr>
          <w:rFonts w:ascii="仿宋_GB2312" w:eastAsia="仿宋_GB2312"/>
          <w:sz w:val="32"/>
          <w:szCs w:val="32"/>
        </w:rPr>
      </w:pPr>
      <w:r>
        <w:rPr>
          <w:rFonts w:ascii="仿宋_GB2312" w:eastAsia="仿宋_GB2312" w:hint="eastAsia"/>
          <w:sz w:val="32"/>
          <w:szCs w:val="32"/>
        </w:rPr>
        <w:t>（二）</w:t>
      </w:r>
      <w:r w:rsidR="005C1AE7" w:rsidRPr="002A0DDC">
        <w:rPr>
          <w:rFonts w:ascii="仿宋_GB2312" w:eastAsia="仿宋_GB2312" w:hint="eastAsia"/>
          <w:sz w:val="32"/>
          <w:szCs w:val="32"/>
        </w:rPr>
        <w:t>行政部门申请。向审批主管部门递交申请材料。</w:t>
      </w:r>
    </w:p>
    <w:p w:rsidR="005C1AE7" w:rsidRPr="002A0DDC" w:rsidRDefault="005C1AE7" w:rsidP="002A0DDC">
      <w:pPr>
        <w:pStyle w:val="Bodytext20"/>
        <w:shd w:val="clear" w:color="auto" w:fill="auto"/>
        <w:spacing w:line="560" w:lineRule="exact"/>
        <w:ind w:firstLineChars="150" w:firstLine="480"/>
        <w:jc w:val="both"/>
        <w:rPr>
          <w:rFonts w:ascii="仿宋_GB2312" w:eastAsia="仿宋_GB2312"/>
          <w:sz w:val="32"/>
          <w:szCs w:val="32"/>
        </w:rPr>
      </w:pPr>
      <w:r w:rsidRPr="002A0DDC">
        <w:rPr>
          <w:rFonts w:ascii="仿宋_GB2312" w:eastAsia="仿宋_GB2312" w:hint="eastAsia"/>
          <w:sz w:val="32"/>
          <w:szCs w:val="32"/>
        </w:rPr>
        <w:t>（三）行政审查与批复。</w:t>
      </w:r>
      <w:r w:rsidR="00636908">
        <w:rPr>
          <w:rFonts w:ascii="仿宋_GB2312" w:eastAsia="仿宋_GB2312" w:hint="eastAsia"/>
          <w:sz w:val="32"/>
          <w:szCs w:val="32"/>
        </w:rPr>
        <w:t>符合条件的，</w:t>
      </w:r>
      <w:r w:rsidRPr="002A0DDC">
        <w:rPr>
          <w:rFonts w:ascii="仿宋_GB2312" w:eastAsia="仿宋_GB2312" w:hint="eastAsia"/>
          <w:sz w:val="32"/>
          <w:szCs w:val="32"/>
        </w:rPr>
        <w:t>予以批复</w:t>
      </w:r>
      <w:r w:rsidR="00636908">
        <w:rPr>
          <w:rFonts w:ascii="仿宋_GB2312" w:eastAsia="仿宋_GB2312" w:hint="eastAsia"/>
          <w:sz w:val="32"/>
          <w:szCs w:val="32"/>
        </w:rPr>
        <w:t>；</w:t>
      </w:r>
      <w:r w:rsidRPr="002A0DDC">
        <w:rPr>
          <w:rFonts w:ascii="仿宋_GB2312" w:eastAsia="仿宋_GB2312" w:hint="eastAsia"/>
          <w:sz w:val="32"/>
          <w:szCs w:val="32"/>
        </w:rPr>
        <w:t>不符合条件的，退回申请材料并说明理由。</w:t>
      </w:r>
    </w:p>
    <w:p w:rsidR="005C1AE7" w:rsidRPr="002A0DDC" w:rsidRDefault="002A0DDC" w:rsidP="002A0DDC">
      <w:pPr>
        <w:pStyle w:val="Bodytext20"/>
        <w:shd w:val="clear" w:color="auto" w:fill="auto"/>
        <w:spacing w:line="560" w:lineRule="exact"/>
        <w:ind w:firstLineChars="200" w:firstLine="640"/>
        <w:jc w:val="both"/>
        <w:rPr>
          <w:rFonts w:ascii="黑体" w:eastAsia="黑体" w:hAnsi="黑体" w:cstheme="minorBidi"/>
          <w:sz w:val="32"/>
          <w:szCs w:val="32"/>
          <w:lang w:val="en-US" w:bidi="ar-SA"/>
        </w:rPr>
      </w:pPr>
      <w:r>
        <w:rPr>
          <w:rFonts w:ascii="黑体" w:eastAsia="黑体" w:hAnsi="黑体" w:cstheme="minorBidi" w:hint="eastAsia"/>
          <w:sz w:val="32"/>
          <w:szCs w:val="32"/>
          <w:lang w:val="en-US" w:bidi="ar-SA"/>
        </w:rPr>
        <w:lastRenderedPageBreak/>
        <w:t>六、</w:t>
      </w:r>
      <w:r w:rsidR="005C1AE7" w:rsidRPr="002A0DDC">
        <w:rPr>
          <w:rFonts w:ascii="黑体" w:eastAsia="黑体" w:hAnsi="黑体" w:cstheme="minorBidi" w:hint="eastAsia"/>
          <w:sz w:val="32"/>
          <w:szCs w:val="32"/>
          <w:lang w:val="en-US" w:bidi="ar-SA"/>
        </w:rPr>
        <w:t>申请资料及说明</w:t>
      </w:r>
    </w:p>
    <w:p w:rsidR="00DC3CB1" w:rsidRDefault="00DC3CB1" w:rsidP="007D7F54">
      <w:pPr>
        <w:pStyle w:val="Bodytext20"/>
        <w:shd w:val="clear" w:color="auto" w:fill="auto"/>
        <w:spacing w:line="560" w:lineRule="exact"/>
        <w:jc w:val="both"/>
        <w:rPr>
          <w:rFonts w:ascii="仿宋_GB2312" w:eastAsia="仿宋_GB2312"/>
          <w:sz w:val="32"/>
          <w:szCs w:val="32"/>
        </w:rPr>
      </w:pPr>
      <w:r>
        <w:rPr>
          <w:rFonts w:ascii="仿宋_GB2312" w:eastAsia="仿宋_GB2312" w:hint="eastAsia"/>
          <w:sz w:val="32"/>
          <w:szCs w:val="32"/>
        </w:rPr>
        <w:t>（一）</w:t>
      </w:r>
      <w:r w:rsidR="005E2632" w:rsidRPr="002A0DDC">
        <w:rPr>
          <w:rFonts w:ascii="仿宋_GB2312" w:eastAsia="仿宋_GB2312" w:hint="eastAsia"/>
          <w:sz w:val="32"/>
          <w:szCs w:val="32"/>
        </w:rPr>
        <w:t>申请资料清单</w:t>
      </w:r>
    </w:p>
    <w:p w:rsidR="00DC3CB1" w:rsidRPr="00DC3CB1" w:rsidRDefault="00DB0366" w:rsidP="00DC3CB1">
      <w:pPr>
        <w:pStyle w:val="Bodytext20"/>
        <w:shd w:val="clear" w:color="auto" w:fill="auto"/>
        <w:tabs>
          <w:tab w:val="left" w:pos="1075"/>
        </w:tabs>
        <w:spacing w:line="560" w:lineRule="exact"/>
        <w:ind w:firstLineChars="225" w:firstLine="720"/>
        <w:jc w:val="both"/>
        <w:rPr>
          <w:rFonts w:ascii="仿宋_GB2312" w:eastAsia="仿宋_GB2312"/>
          <w:sz w:val="32"/>
          <w:szCs w:val="32"/>
        </w:rPr>
      </w:pPr>
      <w:r>
        <w:rPr>
          <w:rFonts w:ascii="仿宋_GB2312" w:eastAsia="仿宋_GB2312" w:hint="eastAsia"/>
          <w:sz w:val="32"/>
          <w:szCs w:val="32"/>
        </w:rPr>
        <w:t>1.</w:t>
      </w:r>
      <w:r w:rsidR="005E2632">
        <w:rPr>
          <w:rFonts w:ascii="仿宋_GB2312" w:eastAsia="仿宋_GB2312" w:hint="eastAsia"/>
          <w:sz w:val="32"/>
          <w:szCs w:val="32"/>
        </w:rPr>
        <w:t>放射性同位素</w:t>
      </w:r>
      <w:r w:rsidR="00DC3CB1" w:rsidRPr="00DC3CB1">
        <w:rPr>
          <w:rFonts w:ascii="仿宋_GB2312" w:eastAsia="仿宋_GB2312" w:hint="eastAsia"/>
          <w:sz w:val="32"/>
          <w:szCs w:val="32"/>
        </w:rPr>
        <w:t>转让申请文件</w:t>
      </w:r>
      <w:r>
        <w:rPr>
          <w:rFonts w:ascii="仿宋_GB2312" w:eastAsia="仿宋_GB2312" w:hint="eastAsia"/>
          <w:sz w:val="32"/>
          <w:szCs w:val="32"/>
        </w:rPr>
        <w:t>；</w:t>
      </w:r>
    </w:p>
    <w:p w:rsidR="005C1AE7" w:rsidRPr="00DC3CB1" w:rsidRDefault="00DB0366" w:rsidP="00DC3CB1">
      <w:pPr>
        <w:pStyle w:val="Bodytext20"/>
        <w:shd w:val="clear" w:color="auto" w:fill="auto"/>
        <w:tabs>
          <w:tab w:val="left" w:pos="1075"/>
        </w:tabs>
        <w:spacing w:line="560" w:lineRule="exact"/>
        <w:ind w:firstLineChars="225" w:firstLine="720"/>
        <w:jc w:val="both"/>
        <w:rPr>
          <w:rFonts w:ascii="Microsoft Yahei" w:eastAsia="仿宋" w:hAnsi="Microsoft Yahei"/>
          <w:color w:val="000000"/>
          <w:kern w:val="0"/>
          <w:szCs w:val="21"/>
        </w:rPr>
      </w:pPr>
      <w:r>
        <w:rPr>
          <w:rFonts w:ascii="仿宋_GB2312" w:eastAsia="仿宋_GB2312" w:hint="eastAsia"/>
          <w:sz w:val="32"/>
          <w:szCs w:val="32"/>
        </w:rPr>
        <w:t>2.</w:t>
      </w:r>
      <w:r w:rsidR="00DC3CB1">
        <w:rPr>
          <w:rFonts w:ascii="仿宋_GB2312" w:eastAsia="仿宋_GB2312" w:hint="eastAsia"/>
          <w:sz w:val="32"/>
          <w:szCs w:val="32"/>
        </w:rPr>
        <w:t>放射源</w:t>
      </w:r>
      <w:r w:rsidR="005C1AE7" w:rsidRPr="002A0DDC">
        <w:rPr>
          <w:rFonts w:ascii="仿宋_GB2312" w:eastAsia="仿宋_GB2312" w:hint="eastAsia"/>
          <w:sz w:val="32"/>
          <w:szCs w:val="32"/>
        </w:rPr>
        <w:t>转让审批表；</w:t>
      </w:r>
    </w:p>
    <w:p w:rsidR="005C1AE7" w:rsidRPr="002A0DDC" w:rsidRDefault="00DB0366" w:rsidP="00DC3CB1">
      <w:pPr>
        <w:pStyle w:val="Bodytext20"/>
        <w:shd w:val="clear" w:color="auto" w:fill="auto"/>
        <w:tabs>
          <w:tab w:val="left" w:pos="1110"/>
        </w:tabs>
        <w:spacing w:line="560" w:lineRule="exact"/>
        <w:ind w:left="700" w:firstLine="0"/>
        <w:rPr>
          <w:rFonts w:ascii="仿宋_GB2312" w:eastAsia="仿宋_GB2312"/>
          <w:sz w:val="32"/>
          <w:szCs w:val="32"/>
        </w:rPr>
      </w:pPr>
      <w:r>
        <w:rPr>
          <w:rFonts w:ascii="仿宋_GB2312" w:eastAsia="仿宋_GB2312" w:hint="eastAsia"/>
          <w:sz w:val="32"/>
          <w:szCs w:val="32"/>
        </w:rPr>
        <w:t>3.</w:t>
      </w:r>
      <w:r w:rsidR="002A0DDC" w:rsidRPr="002A0DDC">
        <w:rPr>
          <w:rFonts w:ascii="仿宋_GB2312" w:eastAsia="仿宋_GB2312" w:hint="eastAsia"/>
          <w:sz w:val="32"/>
          <w:szCs w:val="32"/>
        </w:rPr>
        <w:t>转让双方签订的转让协议</w:t>
      </w:r>
      <w:r w:rsidR="005C1AE7" w:rsidRPr="002A0DDC">
        <w:rPr>
          <w:rFonts w:ascii="仿宋_GB2312" w:eastAsia="仿宋_GB2312" w:hint="eastAsia"/>
          <w:sz w:val="32"/>
          <w:szCs w:val="32"/>
        </w:rPr>
        <w:t>；</w:t>
      </w:r>
    </w:p>
    <w:p w:rsidR="005C1AE7" w:rsidRPr="002A0DDC" w:rsidRDefault="00DB0366" w:rsidP="005E2632">
      <w:pPr>
        <w:pStyle w:val="Bodytext20"/>
        <w:shd w:val="clear" w:color="auto" w:fill="auto"/>
        <w:tabs>
          <w:tab w:val="left" w:pos="1110"/>
        </w:tabs>
        <w:spacing w:line="560" w:lineRule="exact"/>
        <w:ind w:left="700" w:firstLine="0"/>
        <w:rPr>
          <w:rFonts w:ascii="仿宋_GB2312" w:eastAsia="仿宋_GB2312"/>
          <w:sz w:val="32"/>
          <w:szCs w:val="32"/>
        </w:rPr>
      </w:pPr>
      <w:r>
        <w:rPr>
          <w:rFonts w:ascii="仿宋_GB2312" w:eastAsia="仿宋_GB2312" w:hint="eastAsia"/>
          <w:sz w:val="32"/>
          <w:szCs w:val="32"/>
        </w:rPr>
        <w:t>4.</w:t>
      </w:r>
      <w:r w:rsidR="005C1AE7" w:rsidRPr="002A0DDC">
        <w:rPr>
          <w:rFonts w:ascii="仿宋_GB2312" w:eastAsia="仿宋_GB2312" w:hint="eastAsia"/>
          <w:sz w:val="32"/>
          <w:szCs w:val="32"/>
        </w:rPr>
        <w:t>放射性同位素使用期满后的处理方案。</w:t>
      </w:r>
    </w:p>
    <w:p w:rsidR="005C1AE7" w:rsidRPr="002A0DDC" w:rsidRDefault="002A0DDC" w:rsidP="002A0DDC">
      <w:pPr>
        <w:pStyle w:val="Bodytext20"/>
        <w:shd w:val="clear" w:color="auto" w:fill="auto"/>
        <w:spacing w:line="560" w:lineRule="exact"/>
        <w:jc w:val="both"/>
        <w:rPr>
          <w:rFonts w:ascii="仿宋_GB2312" w:eastAsia="仿宋_GB2312"/>
          <w:sz w:val="32"/>
          <w:szCs w:val="32"/>
        </w:rPr>
      </w:pPr>
      <w:r w:rsidRPr="002A0DDC">
        <w:rPr>
          <w:rFonts w:ascii="仿宋_GB2312" w:eastAsia="仿宋_GB2312" w:hint="eastAsia"/>
          <w:sz w:val="32"/>
          <w:szCs w:val="32"/>
        </w:rPr>
        <w:t>（二）</w:t>
      </w:r>
      <w:r w:rsidR="005C1AE7" w:rsidRPr="002A0DDC">
        <w:rPr>
          <w:rFonts w:ascii="仿宋_GB2312" w:eastAsia="仿宋_GB2312" w:hint="eastAsia"/>
          <w:sz w:val="32"/>
          <w:szCs w:val="32"/>
        </w:rPr>
        <w:t>申请资料说明</w:t>
      </w:r>
    </w:p>
    <w:p w:rsidR="005E2632" w:rsidRPr="00EE7691" w:rsidRDefault="005E2632" w:rsidP="002A0DDC">
      <w:pPr>
        <w:pStyle w:val="Bodytext20"/>
        <w:numPr>
          <w:ilvl w:val="0"/>
          <w:numId w:val="2"/>
        </w:numPr>
        <w:shd w:val="clear" w:color="auto" w:fill="auto"/>
        <w:tabs>
          <w:tab w:val="left" w:pos="1075"/>
        </w:tabs>
        <w:spacing w:line="560" w:lineRule="exact"/>
        <w:ind w:firstLine="700"/>
        <w:jc w:val="both"/>
        <w:rPr>
          <w:rFonts w:ascii="仿宋_GB2312" w:eastAsia="仿宋_GB2312"/>
          <w:sz w:val="32"/>
          <w:szCs w:val="32"/>
          <w:highlight w:val="yellow"/>
        </w:rPr>
      </w:pPr>
      <w:r w:rsidRPr="00EE7691">
        <w:rPr>
          <w:rFonts w:ascii="仿宋_GB2312" w:eastAsia="仿宋_GB2312" w:hint="eastAsia"/>
          <w:sz w:val="32"/>
          <w:szCs w:val="32"/>
          <w:highlight w:val="yellow"/>
        </w:rPr>
        <w:t>放射性同位素转让申请文件</w:t>
      </w:r>
    </w:p>
    <w:p w:rsidR="005E2632" w:rsidRDefault="005E2632" w:rsidP="005E2632">
      <w:pPr>
        <w:pStyle w:val="Bodytext20"/>
        <w:shd w:val="clear" w:color="auto" w:fill="auto"/>
        <w:spacing w:line="560" w:lineRule="exact"/>
        <w:ind w:firstLine="700"/>
        <w:jc w:val="both"/>
        <w:rPr>
          <w:rFonts w:ascii="仿宋_GB2312" w:eastAsia="仿宋_GB2312"/>
          <w:sz w:val="32"/>
          <w:szCs w:val="32"/>
        </w:rPr>
      </w:pPr>
      <w:r w:rsidRPr="00EE7691">
        <w:rPr>
          <w:rFonts w:ascii="仿宋_GB2312" w:eastAsia="仿宋_GB2312"/>
          <w:sz w:val="32"/>
          <w:szCs w:val="32"/>
          <w:highlight w:val="yellow"/>
        </w:rPr>
        <w:t>申请文件必须符合国家公文格式，</w:t>
      </w:r>
      <w:r w:rsidR="00AD5BF4" w:rsidRPr="00EE7691">
        <w:rPr>
          <w:rFonts w:ascii="仿宋_GB2312" w:eastAsia="仿宋_GB2312" w:hint="eastAsia"/>
          <w:sz w:val="32"/>
          <w:szCs w:val="32"/>
          <w:highlight w:val="yellow"/>
        </w:rPr>
        <w:t>套版头、有发文编号等，申请事项应表述准确，</w:t>
      </w:r>
      <w:r w:rsidRPr="00EE7691">
        <w:rPr>
          <w:rFonts w:ascii="仿宋_GB2312" w:eastAsia="仿宋_GB2312"/>
          <w:sz w:val="32"/>
          <w:szCs w:val="32"/>
          <w:highlight w:val="yellow"/>
        </w:rPr>
        <w:t>并加盖单位公章</w:t>
      </w:r>
      <w:r w:rsidRPr="00EE7691">
        <w:rPr>
          <w:rFonts w:ascii="仿宋_GB2312" w:eastAsia="仿宋_GB2312" w:hint="eastAsia"/>
          <w:sz w:val="32"/>
          <w:szCs w:val="32"/>
          <w:highlight w:val="yellow"/>
        </w:rPr>
        <w:t>。</w:t>
      </w:r>
    </w:p>
    <w:p w:rsidR="005C1AE7" w:rsidRPr="002A0DDC" w:rsidRDefault="005C1AE7" w:rsidP="002A0DDC">
      <w:pPr>
        <w:pStyle w:val="Bodytext20"/>
        <w:numPr>
          <w:ilvl w:val="0"/>
          <w:numId w:val="2"/>
        </w:numPr>
        <w:shd w:val="clear" w:color="auto" w:fill="auto"/>
        <w:tabs>
          <w:tab w:val="left" w:pos="1075"/>
        </w:tabs>
        <w:spacing w:line="560" w:lineRule="exact"/>
        <w:ind w:firstLine="700"/>
        <w:jc w:val="both"/>
        <w:rPr>
          <w:rFonts w:ascii="仿宋_GB2312" w:eastAsia="仿宋_GB2312"/>
          <w:sz w:val="32"/>
          <w:szCs w:val="32"/>
        </w:rPr>
      </w:pPr>
      <w:r w:rsidRPr="002A0DDC">
        <w:rPr>
          <w:rFonts w:ascii="仿宋_GB2312" w:eastAsia="仿宋_GB2312" w:hint="eastAsia"/>
          <w:sz w:val="32"/>
          <w:szCs w:val="32"/>
        </w:rPr>
        <w:t>放射性同位素转让审批表</w:t>
      </w:r>
    </w:p>
    <w:p w:rsidR="005C1AE7" w:rsidRPr="002A0DDC" w:rsidRDefault="005C1AE7" w:rsidP="002A0DDC">
      <w:pPr>
        <w:pStyle w:val="Bodytext20"/>
        <w:shd w:val="clear" w:color="auto" w:fill="auto"/>
        <w:spacing w:line="560" w:lineRule="exact"/>
        <w:ind w:firstLine="700"/>
        <w:jc w:val="both"/>
        <w:rPr>
          <w:rFonts w:ascii="仿宋_GB2312" w:eastAsia="仿宋_GB2312"/>
          <w:sz w:val="32"/>
          <w:szCs w:val="32"/>
        </w:rPr>
      </w:pPr>
      <w:r w:rsidRPr="002A0DDC">
        <w:rPr>
          <w:rFonts w:ascii="仿宋_GB2312" w:eastAsia="仿宋_GB2312" w:hint="eastAsia"/>
          <w:sz w:val="32"/>
          <w:szCs w:val="32"/>
        </w:rPr>
        <w:t>要求：加盖转让双方单位公章的</w:t>
      </w:r>
      <w:r w:rsidR="005E2632">
        <w:rPr>
          <w:rFonts w:ascii="仿宋_GB2312" w:eastAsia="仿宋_GB2312" w:hint="eastAsia"/>
          <w:sz w:val="32"/>
          <w:szCs w:val="32"/>
        </w:rPr>
        <w:t>《</w:t>
      </w:r>
      <w:r w:rsidR="005E2632" w:rsidRPr="005E2632">
        <w:rPr>
          <w:rFonts w:ascii="仿宋_GB2312" w:eastAsia="仿宋_GB2312"/>
          <w:sz w:val="32"/>
          <w:szCs w:val="32"/>
        </w:rPr>
        <w:t>放射源转让审批表》或《非密封放射性物质转让审批表》、《放射性药品及其原料转让审批表》</w:t>
      </w:r>
      <w:r w:rsidRPr="002A0DDC">
        <w:rPr>
          <w:rFonts w:ascii="仿宋_GB2312" w:eastAsia="仿宋_GB2312" w:hint="eastAsia"/>
          <w:sz w:val="32"/>
          <w:szCs w:val="32"/>
        </w:rPr>
        <w:t>一式四份。该表需登录国家核技术利用辐射安全申报系统按照系统提示及要求填写完整并提交后，在“查看”中点击“打印”自动生成。</w:t>
      </w:r>
    </w:p>
    <w:p w:rsidR="005C1AE7" w:rsidRPr="002A0DDC" w:rsidRDefault="005C1AE7" w:rsidP="002A0DDC">
      <w:pPr>
        <w:pStyle w:val="Bodytext20"/>
        <w:numPr>
          <w:ilvl w:val="0"/>
          <w:numId w:val="2"/>
        </w:numPr>
        <w:shd w:val="clear" w:color="auto" w:fill="auto"/>
        <w:tabs>
          <w:tab w:val="left" w:pos="1110"/>
        </w:tabs>
        <w:spacing w:line="560" w:lineRule="exact"/>
        <w:ind w:firstLine="700"/>
        <w:jc w:val="both"/>
        <w:rPr>
          <w:rFonts w:ascii="仿宋_GB2312" w:eastAsia="仿宋_GB2312"/>
          <w:sz w:val="32"/>
          <w:szCs w:val="32"/>
        </w:rPr>
      </w:pPr>
      <w:r w:rsidRPr="002A0DDC">
        <w:rPr>
          <w:rFonts w:ascii="仿宋_GB2312" w:eastAsia="仿宋_GB2312" w:hint="eastAsia"/>
          <w:sz w:val="32"/>
          <w:szCs w:val="32"/>
        </w:rPr>
        <w:t>转让双方签订的转让协议</w:t>
      </w:r>
    </w:p>
    <w:p w:rsidR="005C1AE7" w:rsidRPr="002A0DDC" w:rsidRDefault="005C1AE7" w:rsidP="00636908">
      <w:pPr>
        <w:pStyle w:val="Bodytext20"/>
        <w:shd w:val="clear" w:color="auto" w:fill="auto"/>
        <w:spacing w:line="560" w:lineRule="exact"/>
        <w:ind w:leftChars="57" w:left="120" w:firstLineChars="150" w:firstLine="480"/>
        <w:rPr>
          <w:rFonts w:ascii="仿宋_GB2312" w:eastAsia="仿宋_GB2312"/>
          <w:sz w:val="32"/>
          <w:szCs w:val="32"/>
        </w:rPr>
      </w:pPr>
      <w:r w:rsidRPr="002A0DDC">
        <w:rPr>
          <w:rFonts w:ascii="仿宋_GB2312" w:eastAsia="仿宋_GB2312" w:hint="eastAsia"/>
          <w:sz w:val="32"/>
          <w:szCs w:val="32"/>
        </w:rPr>
        <w:t>要求：转让协议需加盖双方公章，要素齐全且与申请内容一致。</w:t>
      </w:r>
    </w:p>
    <w:p w:rsidR="005C1AE7" w:rsidRPr="002A0DDC" w:rsidRDefault="005C1AE7" w:rsidP="002A0DDC">
      <w:pPr>
        <w:pStyle w:val="Bodytext20"/>
        <w:numPr>
          <w:ilvl w:val="0"/>
          <w:numId w:val="2"/>
        </w:numPr>
        <w:shd w:val="clear" w:color="auto" w:fill="auto"/>
        <w:tabs>
          <w:tab w:val="left" w:pos="1110"/>
        </w:tabs>
        <w:spacing w:line="560" w:lineRule="exact"/>
        <w:ind w:left="660" w:firstLine="40"/>
        <w:rPr>
          <w:rFonts w:ascii="仿宋_GB2312" w:eastAsia="仿宋_GB2312"/>
          <w:sz w:val="32"/>
          <w:szCs w:val="32"/>
        </w:rPr>
      </w:pPr>
      <w:r w:rsidRPr="002A0DDC">
        <w:rPr>
          <w:rFonts w:ascii="仿宋_GB2312" w:eastAsia="仿宋_GB2312" w:hint="eastAsia"/>
          <w:sz w:val="32"/>
          <w:szCs w:val="32"/>
        </w:rPr>
        <w:t>放射性同位素使用期满后的处理方案</w:t>
      </w:r>
    </w:p>
    <w:p w:rsidR="005C1AE7" w:rsidRPr="002A0DDC" w:rsidRDefault="005C1AE7" w:rsidP="002A0DDC">
      <w:pPr>
        <w:pStyle w:val="Bodytext20"/>
        <w:shd w:val="clear" w:color="auto" w:fill="auto"/>
        <w:spacing w:after="240" w:line="560" w:lineRule="exact"/>
        <w:ind w:firstLine="700"/>
        <w:jc w:val="both"/>
        <w:rPr>
          <w:rFonts w:ascii="仿宋_GB2312" w:eastAsia="仿宋_GB2312"/>
          <w:sz w:val="32"/>
          <w:szCs w:val="32"/>
        </w:rPr>
      </w:pPr>
      <w:r w:rsidRPr="002A0DDC">
        <w:rPr>
          <w:rFonts w:ascii="仿宋_GB2312" w:eastAsia="仿宋_GB2312" w:hint="eastAsia"/>
          <w:sz w:val="32"/>
          <w:szCs w:val="32"/>
        </w:rPr>
        <w:t>要求：</w:t>
      </w:r>
      <w:r w:rsidRPr="002A0DDC">
        <w:rPr>
          <w:rFonts w:ascii="仿宋_GB2312" w:eastAsia="仿宋_GB2312" w:hAnsi="Times New Roman" w:cs="Times New Roman" w:hint="eastAsia"/>
          <w:sz w:val="32"/>
          <w:szCs w:val="32"/>
        </w:rPr>
        <w:t>I</w:t>
      </w:r>
      <w:r w:rsidRPr="002A0DDC">
        <w:rPr>
          <w:rFonts w:ascii="仿宋_GB2312" w:eastAsia="仿宋_GB2312" w:hint="eastAsia"/>
          <w:sz w:val="32"/>
          <w:szCs w:val="32"/>
        </w:rPr>
        <w:t>类、</w:t>
      </w:r>
      <w:r w:rsidRPr="002A0DDC">
        <w:rPr>
          <w:rFonts w:ascii="仿宋_GB2312" w:eastAsia="仿宋_GB2312" w:hAnsi="Times New Roman" w:cs="Times New Roman" w:hint="eastAsia"/>
          <w:sz w:val="32"/>
          <w:szCs w:val="32"/>
        </w:rPr>
        <w:t>II</w:t>
      </w:r>
      <w:r w:rsidRPr="002A0DDC">
        <w:rPr>
          <w:rFonts w:ascii="仿宋_GB2312" w:eastAsia="仿宋_GB2312" w:hint="eastAsia"/>
          <w:sz w:val="32"/>
          <w:szCs w:val="32"/>
        </w:rPr>
        <w:t>类、</w:t>
      </w:r>
      <w:r w:rsidRPr="002A0DDC">
        <w:rPr>
          <w:rFonts w:ascii="仿宋_GB2312" w:eastAsia="仿宋_GB2312" w:hAnsi="Times New Roman" w:cs="Times New Roman" w:hint="eastAsia"/>
          <w:sz w:val="32"/>
          <w:szCs w:val="32"/>
        </w:rPr>
        <w:t>III</w:t>
      </w:r>
      <w:r w:rsidRPr="002A0DDC">
        <w:rPr>
          <w:rFonts w:ascii="仿宋_GB2312" w:eastAsia="仿宋_GB2312" w:hint="eastAsia"/>
          <w:sz w:val="32"/>
          <w:szCs w:val="32"/>
        </w:rPr>
        <w:t>类、</w:t>
      </w:r>
      <w:r w:rsidRPr="002A0DDC">
        <w:rPr>
          <w:rFonts w:ascii="仿宋_GB2312" w:eastAsia="仿宋_GB2312" w:hAnsi="Times New Roman" w:cs="Times New Roman" w:hint="eastAsia"/>
          <w:sz w:val="32"/>
          <w:szCs w:val="32"/>
        </w:rPr>
        <w:t>IV</w:t>
      </w:r>
      <w:r w:rsidRPr="002A0DDC">
        <w:rPr>
          <w:rFonts w:ascii="仿宋_GB2312" w:eastAsia="仿宋_GB2312" w:hint="eastAsia"/>
          <w:sz w:val="32"/>
          <w:szCs w:val="32"/>
        </w:rPr>
        <w:t>类、</w:t>
      </w:r>
      <w:r w:rsidRPr="002A0DDC">
        <w:rPr>
          <w:rFonts w:ascii="仿宋_GB2312" w:eastAsia="仿宋_GB2312" w:hAnsi="Times New Roman" w:cs="Times New Roman" w:hint="eastAsia"/>
          <w:sz w:val="32"/>
          <w:szCs w:val="32"/>
        </w:rPr>
        <w:t>V</w:t>
      </w:r>
      <w:r w:rsidRPr="002A0DDC">
        <w:rPr>
          <w:rFonts w:ascii="仿宋_GB2312" w:eastAsia="仿宋_GB2312" w:hint="eastAsia"/>
          <w:sz w:val="32"/>
          <w:szCs w:val="32"/>
        </w:rPr>
        <w:t>类密封放射源使用期满后须交回生产单位或转出方（需附双方单位的回收协议），确实无法交回的可送交新疆维吾尔自治区城市放射性废物库，产生放射性废物的须提交加盖单位公章的处理方案。</w:t>
      </w:r>
    </w:p>
    <w:p w:rsidR="005C1AE7" w:rsidRPr="00636908" w:rsidRDefault="00636908" w:rsidP="00636908">
      <w:pPr>
        <w:pStyle w:val="Bodytext20"/>
        <w:shd w:val="clear" w:color="auto" w:fill="auto"/>
        <w:spacing w:line="560" w:lineRule="exact"/>
        <w:ind w:firstLineChars="200" w:firstLine="640"/>
        <w:jc w:val="both"/>
        <w:rPr>
          <w:rFonts w:ascii="黑体" w:eastAsia="黑体" w:hAnsi="黑体" w:cstheme="minorBidi"/>
          <w:sz w:val="32"/>
          <w:szCs w:val="32"/>
          <w:lang w:val="en-US" w:bidi="ar-SA"/>
        </w:rPr>
      </w:pPr>
      <w:r>
        <w:rPr>
          <w:rFonts w:ascii="黑体" w:eastAsia="黑体" w:hAnsi="黑体" w:cstheme="minorBidi" w:hint="eastAsia"/>
          <w:sz w:val="32"/>
          <w:szCs w:val="32"/>
          <w:lang w:val="en-US" w:bidi="ar-SA"/>
        </w:rPr>
        <w:lastRenderedPageBreak/>
        <w:t>七、</w:t>
      </w:r>
      <w:r w:rsidR="005C1AE7" w:rsidRPr="00636908">
        <w:rPr>
          <w:rFonts w:ascii="黑体" w:eastAsia="黑体" w:hAnsi="黑体" w:cstheme="minorBidi" w:hint="eastAsia"/>
          <w:sz w:val="32"/>
          <w:szCs w:val="32"/>
          <w:lang w:val="en-US" w:bidi="ar-SA"/>
        </w:rPr>
        <w:t>办理时限</w:t>
      </w:r>
    </w:p>
    <w:p w:rsidR="005C1AE7" w:rsidRPr="002A0DDC" w:rsidRDefault="002A0DDC" w:rsidP="00636908">
      <w:pPr>
        <w:pStyle w:val="Bodytext20"/>
        <w:shd w:val="clear" w:color="auto" w:fill="auto"/>
        <w:spacing w:after="240" w:line="560" w:lineRule="exact"/>
        <w:ind w:firstLineChars="200" w:firstLine="640"/>
        <w:jc w:val="both"/>
        <w:rPr>
          <w:rFonts w:ascii="仿宋_GB2312" w:eastAsia="仿宋_GB2312"/>
          <w:sz w:val="32"/>
          <w:szCs w:val="32"/>
        </w:rPr>
      </w:pPr>
      <w:r>
        <w:rPr>
          <w:rFonts w:ascii="仿宋_GB2312" w:eastAsia="仿宋_GB2312" w:hAnsi="Times New Roman" w:cs="Times New Roman" w:hint="eastAsia"/>
          <w:sz w:val="32"/>
          <w:szCs w:val="32"/>
        </w:rPr>
        <w:t>10</w:t>
      </w:r>
      <w:r w:rsidR="005C1AE7" w:rsidRPr="002A0DDC">
        <w:rPr>
          <w:rFonts w:ascii="仿宋_GB2312" w:eastAsia="仿宋_GB2312" w:hint="eastAsia"/>
          <w:sz w:val="32"/>
          <w:szCs w:val="32"/>
        </w:rPr>
        <w:t>个工作日，不符合转让条件的说明原因，并退回申请材料。</w:t>
      </w:r>
    </w:p>
    <w:p w:rsidR="005C1AE7" w:rsidRPr="003B3392" w:rsidRDefault="003B3392" w:rsidP="003B3392">
      <w:pPr>
        <w:pStyle w:val="Bodytext20"/>
        <w:shd w:val="clear" w:color="auto" w:fill="auto"/>
        <w:spacing w:line="560" w:lineRule="exact"/>
        <w:ind w:firstLineChars="200" w:firstLine="640"/>
        <w:jc w:val="both"/>
        <w:rPr>
          <w:rFonts w:ascii="黑体" w:eastAsia="黑体" w:hAnsi="黑体" w:cstheme="minorBidi"/>
          <w:sz w:val="32"/>
          <w:szCs w:val="32"/>
          <w:lang w:val="en-US" w:bidi="ar-SA"/>
        </w:rPr>
      </w:pPr>
      <w:r w:rsidRPr="003B3392">
        <w:rPr>
          <w:rFonts w:ascii="黑体" w:eastAsia="黑体" w:hAnsi="黑体" w:cstheme="minorBidi" w:hint="eastAsia"/>
          <w:sz w:val="32"/>
          <w:szCs w:val="32"/>
          <w:lang w:val="en-US" w:bidi="ar-SA"/>
        </w:rPr>
        <w:t>八、</w:t>
      </w:r>
      <w:r w:rsidR="005C1AE7" w:rsidRPr="003B3392">
        <w:rPr>
          <w:rFonts w:ascii="黑体" w:eastAsia="黑体" w:hAnsi="黑体" w:cstheme="minorBidi" w:hint="eastAsia"/>
          <w:sz w:val="32"/>
          <w:szCs w:val="32"/>
          <w:lang w:val="en-US" w:bidi="ar-SA"/>
        </w:rPr>
        <w:t>放射性同位素转让审批流程</w:t>
      </w:r>
    </w:p>
    <w:p w:rsidR="00EE7691" w:rsidRDefault="00EE7691" w:rsidP="00EE7691">
      <w:pPr>
        <w:spacing w:line="560" w:lineRule="exact"/>
        <w:ind w:firstLineChars="200" w:firstLine="640"/>
        <w:jc w:val="left"/>
        <w:rPr>
          <w:rFonts w:ascii="仿宋_GB2312" w:eastAsia="仿宋_GB2312" w:hAnsi="黑体" w:hint="eastAsia"/>
          <w:sz w:val="32"/>
          <w:szCs w:val="32"/>
        </w:rPr>
      </w:pPr>
      <w:r>
        <w:rPr>
          <w:rFonts w:ascii="仿宋_GB2312" w:eastAsia="仿宋_GB2312" w:hAnsi="黑体" w:hint="eastAsia"/>
          <w:sz w:val="32"/>
          <w:szCs w:val="32"/>
        </w:rPr>
        <w:t>见附件。</w:t>
      </w: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spacing w:line="560" w:lineRule="exact"/>
        <w:ind w:firstLineChars="200" w:firstLine="640"/>
        <w:jc w:val="left"/>
        <w:rPr>
          <w:rFonts w:ascii="仿宋_GB2312" w:eastAsia="仿宋_GB2312" w:hAnsi="黑体" w:hint="eastAsia"/>
          <w:sz w:val="32"/>
          <w:szCs w:val="32"/>
        </w:rPr>
      </w:pPr>
    </w:p>
    <w:p w:rsidR="00EE7691" w:rsidRDefault="00EE7691" w:rsidP="00EE7691">
      <w:pPr>
        <w:jc w:val="center"/>
        <w:rPr>
          <w:rFonts w:ascii="方正小标宋_GBK" w:eastAsia="方正小标宋_GBK" w:hAnsi="宋体" w:cs="宋体"/>
          <w:sz w:val="44"/>
          <w:szCs w:val="44"/>
        </w:rPr>
      </w:pPr>
      <w:bookmarkStart w:id="0" w:name="bookmark50"/>
      <w:r>
        <w:rPr>
          <w:rFonts w:ascii="方正小标宋_GBK" w:eastAsia="方正小标宋_GBK" w:hAnsi="宋体" w:cs="宋体" w:hint="eastAsia"/>
          <w:sz w:val="44"/>
          <w:szCs w:val="44"/>
        </w:rPr>
        <w:t>放射性同位素转让审批</w:t>
      </w:r>
      <w:r w:rsidRPr="00A516C5">
        <w:rPr>
          <w:rFonts w:ascii="方正小标宋_GBK" w:eastAsia="方正小标宋_GBK" w:hAnsi="宋体" w:cs="宋体" w:hint="eastAsia"/>
          <w:sz w:val="44"/>
          <w:szCs w:val="44"/>
        </w:rPr>
        <w:t>流程图</w:t>
      </w:r>
      <w:bookmarkEnd w:id="0"/>
    </w:p>
    <w:p w:rsidR="00EE7691" w:rsidRPr="003412D8" w:rsidRDefault="00EE7691" w:rsidP="00EE7691">
      <w:pPr>
        <w:jc w:val="center"/>
        <w:rPr>
          <w:rFonts w:ascii="方正小标宋_GBK" w:eastAsia="方正小标宋_GBK"/>
          <w:sz w:val="44"/>
          <w:szCs w:val="44"/>
        </w:rPr>
      </w:pPr>
      <w:r w:rsidRPr="009D3AE9">
        <w:rPr>
          <w:rFonts w:ascii="仿宋_GB2312" w:eastAsia="仿宋_GB2312" w:hint="eastAsia"/>
          <w:i/>
          <w:noProof/>
          <w:sz w:val="32"/>
          <w:szCs w:val="32"/>
        </w:rPr>
        <mc:AlternateContent>
          <mc:Choice Requires="wps">
            <w:drawing>
              <wp:anchor distT="0" distB="0" distL="114300" distR="114300" simplePos="0" relativeHeight="251663360" behindDoc="0" locked="0" layoutInCell="1" allowOverlap="1" wp14:anchorId="78F4A243" wp14:editId="5C01E2E4">
                <wp:simplePos x="0" y="0"/>
                <wp:positionH relativeFrom="column">
                  <wp:posOffset>-933450</wp:posOffset>
                </wp:positionH>
                <wp:positionV relativeFrom="paragraph">
                  <wp:posOffset>2044065</wp:posOffset>
                </wp:positionV>
                <wp:extent cx="1123950" cy="685800"/>
                <wp:effectExtent l="0" t="0" r="19050" b="19050"/>
                <wp:wrapNone/>
                <wp:docPr id="52" name="圆角矩形 52"/>
                <wp:cNvGraphicFramePr/>
                <a:graphic xmlns:a="http://schemas.openxmlformats.org/drawingml/2006/main">
                  <a:graphicData uri="http://schemas.microsoft.com/office/word/2010/wordprocessingShape">
                    <wps:wsp>
                      <wps:cNvSpPr/>
                      <wps:spPr>
                        <a:xfrm>
                          <a:off x="0" y="0"/>
                          <a:ext cx="1123950" cy="685800"/>
                        </a:xfrm>
                        <a:prstGeom prst="roundRect">
                          <a:avLst/>
                        </a:prstGeom>
                      </wps:spPr>
                      <wps:style>
                        <a:lnRef idx="2">
                          <a:schemeClr val="dk1"/>
                        </a:lnRef>
                        <a:fillRef idx="1">
                          <a:schemeClr val="lt1"/>
                        </a:fillRef>
                        <a:effectRef idx="0">
                          <a:schemeClr val="dk1"/>
                        </a:effectRef>
                        <a:fontRef idx="minor">
                          <a:schemeClr val="dk1"/>
                        </a:fontRef>
                      </wps:style>
                      <wps:txbx>
                        <w:txbxContent>
                          <w:p w:rsidR="00EE7691" w:rsidRPr="003412D8" w:rsidRDefault="00EE7691" w:rsidP="00EE7691">
                            <w:pPr>
                              <w:spacing w:line="400" w:lineRule="exact"/>
                              <w:jc w:val="center"/>
                              <w:rPr>
                                <w:b/>
                                <w:bCs/>
                                <w:sz w:val="32"/>
                                <w:szCs w:val="32"/>
                              </w:rPr>
                            </w:pPr>
                            <w:r w:rsidRPr="003412D8">
                              <w:rPr>
                                <w:rFonts w:hint="eastAsia"/>
                                <w:b/>
                                <w:bCs/>
                                <w:sz w:val="32"/>
                                <w:szCs w:val="32"/>
                              </w:rPr>
                              <w:t>不予受理通知书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52" o:spid="_x0000_s1026" style="position:absolute;left:0;text-align:left;margin-left:-73.5pt;margin-top:160.95pt;width:8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" fillcolor="white [3201]" strokecolor="black [3200]" strokeweight="2pt">
                <v:textbox>
                  <w:txbxContent>
                    <w:p w:rsidR="00EE7691" w:rsidRPr="003412D8" w:rsidRDefault="00EE7691" w:rsidP="00EE7691">
                      <w:pPr>
                        <w:spacing w:line="400" w:lineRule="exact"/>
                        <w:jc w:val="center"/>
                        <w:rPr>
                          <w:b/>
                          <w:bCs/>
                          <w:sz w:val="32"/>
                          <w:szCs w:val="32"/>
                        </w:rPr>
                      </w:pPr>
                      <w:r w:rsidRPr="003412D8">
                        <w:rPr>
                          <w:rFonts w:hint="eastAsia"/>
                          <w:b/>
                          <w:bCs/>
                          <w:sz w:val="32"/>
                          <w:szCs w:val="32"/>
                        </w:rPr>
                        <w:t>不予受理通知书</w:t>
                      </w:r>
                    </w:p>
                  </w:txbxContent>
                </v:textbox>
              </v:roundrect>
            </w:pict>
          </mc:Fallback>
        </mc:AlternateContent>
      </w:r>
      <w:r w:rsidRPr="009D3AE9">
        <w:rPr>
          <w:rFonts w:ascii="仿宋_GB2312" w:eastAsia="仿宋_GB2312" w:hint="eastAsia"/>
          <w:i/>
          <w:noProof/>
          <w:sz w:val="32"/>
          <w:szCs w:val="32"/>
        </w:rPr>
        <mc:AlternateContent>
          <mc:Choice Requires="wps">
            <w:drawing>
              <wp:anchor distT="0" distB="0" distL="114300" distR="114300" simplePos="0" relativeHeight="251679744" behindDoc="0" locked="0" layoutInCell="1" allowOverlap="1" wp14:anchorId="4F6A3D16" wp14:editId="39B6634A">
                <wp:simplePos x="0" y="0"/>
                <wp:positionH relativeFrom="column">
                  <wp:posOffset>2714625</wp:posOffset>
                </wp:positionH>
                <wp:positionV relativeFrom="paragraph">
                  <wp:posOffset>6282690</wp:posOffset>
                </wp:positionV>
                <wp:extent cx="933450" cy="32385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933450" cy="323850"/>
                        </a:xfrm>
                        <a:prstGeom prst="rect">
                          <a:avLst/>
                        </a:prstGeom>
                        <a:noFill/>
                        <a:ln w="6350">
                          <a:noFill/>
                        </a:ln>
                        <a:effectLst/>
                      </wps:spPr>
                      <wps:txbx>
                        <w:txbxContent>
                          <w:p w:rsidR="00EE7691" w:rsidRPr="009D3AE9" w:rsidRDefault="00EE7691" w:rsidP="00EE7691">
                            <w:r>
                              <w:rPr>
                                <w:rFonts w:hint="eastAsia"/>
                              </w:rPr>
                              <w:t>符合条件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0" o:spid="_x0000_s1027" type="#_x0000_t202" style="position:absolute;left:0;text-align:left;margin-left:213.75pt;margin-top:494.7pt;width:7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" filled="f" stroked="f" strokeweight=".5pt">
                <v:textbox>
                  <w:txbxContent>
                    <w:p w:rsidR="00EE7691" w:rsidRPr="009D3AE9" w:rsidRDefault="00EE7691" w:rsidP="00EE7691">
                      <w:r>
                        <w:rPr>
                          <w:rFonts w:hint="eastAsia"/>
                        </w:rPr>
                        <w:t>符合条件</w:t>
                      </w:r>
                    </w:p>
                  </w:txbxContent>
                </v:textbox>
              </v:shape>
            </w:pict>
          </mc:Fallback>
        </mc:AlternateContent>
      </w:r>
      <w:r w:rsidRPr="009D3AE9">
        <w:rPr>
          <w:rFonts w:ascii="仿宋_GB2312" w:eastAsia="仿宋_GB2312" w:hint="eastAsia"/>
          <w:i/>
          <w:noProof/>
          <w:sz w:val="32"/>
          <w:szCs w:val="32"/>
        </w:rPr>
        <mc:AlternateContent>
          <mc:Choice Requires="wps">
            <w:drawing>
              <wp:anchor distT="0" distB="0" distL="114300" distR="114300" simplePos="0" relativeHeight="251680768" behindDoc="0" locked="0" layoutInCell="1" allowOverlap="1" wp14:anchorId="250BCFBF" wp14:editId="512D9F43">
                <wp:simplePos x="0" y="0"/>
                <wp:positionH relativeFrom="column">
                  <wp:posOffset>3418840</wp:posOffset>
                </wp:positionH>
                <wp:positionV relativeFrom="paragraph">
                  <wp:posOffset>5120640</wp:posOffset>
                </wp:positionV>
                <wp:extent cx="1038225" cy="29527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38225" cy="295275"/>
                        </a:xfrm>
                        <a:prstGeom prst="rect">
                          <a:avLst/>
                        </a:prstGeom>
                        <a:noFill/>
                        <a:ln w="6350">
                          <a:noFill/>
                        </a:ln>
                        <a:effectLst/>
                      </wps:spPr>
                      <wps:txbx>
                        <w:txbxContent>
                          <w:p w:rsidR="00EE7691" w:rsidRPr="009D3AE9" w:rsidRDefault="00EE7691" w:rsidP="00EE7691">
                            <w:r>
                              <w:rPr>
                                <w:rFonts w:hint="eastAsia"/>
                              </w:rPr>
                              <w:t>不符合条件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1" o:spid="_x0000_s1028" type="#_x0000_t202" style="position:absolute;left:0;text-align:left;margin-left:269.2pt;margin-top:403.2pt;width:81.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" filled="f" stroked="f" strokeweight=".5pt">
                <v:textbox>
                  <w:txbxContent>
                    <w:p w:rsidR="00EE7691" w:rsidRPr="009D3AE9" w:rsidRDefault="00EE7691" w:rsidP="00EE7691">
                      <w:r>
                        <w:rPr>
                          <w:rFonts w:hint="eastAsia"/>
                        </w:rPr>
                        <w:t>不符合条件</w:t>
                      </w:r>
                    </w:p>
                  </w:txbxContent>
                </v:textbox>
              </v:shape>
            </w:pict>
          </mc:Fallback>
        </mc:AlternateContent>
      </w:r>
      <w:r>
        <w:rPr>
          <w:rFonts w:ascii="仿宋_GB2312" w:eastAsia="仿宋_GB2312" w:hint="eastAsia"/>
          <w:i/>
          <w:noProof/>
          <w:sz w:val="32"/>
          <w:szCs w:val="32"/>
        </w:rPr>
        <mc:AlternateContent>
          <mc:Choice Requires="wps">
            <w:drawing>
              <wp:anchor distT="0" distB="0" distL="114300" distR="114300" simplePos="0" relativeHeight="251678720" behindDoc="0" locked="0" layoutInCell="1" allowOverlap="1" wp14:anchorId="5E43B51D" wp14:editId="66880953">
                <wp:simplePos x="0" y="0"/>
                <wp:positionH relativeFrom="column">
                  <wp:posOffset>2486025</wp:posOffset>
                </wp:positionH>
                <wp:positionV relativeFrom="paragraph">
                  <wp:posOffset>6054090</wp:posOffset>
                </wp:positionV>
                <wp:extent cx="0" cy="914400"/>
                <wp:effectExtent l="95250" t="0" r="57150" b="57150"/>
                <wp:wrapNone/>
                <wp:docPr id="29" name="直接箭头连接符 2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29" o:spid="_x0000_s1026" type="#_x0000_t32" style="position:absolute;left:0;text-align:left;margin-left:195.75pt;margin-top:476.7pt;width:0;height:1in;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" strokecolor="black [3040]">
                <v:stroke endarrow="open"/>
              </v:shape>
            </w:pict>
          </mc:Fallback>
        </mc:AlternateContent>
      </w:r>
      <w:r>
        <w:rPr>
          <w:rFonts w:ascii="仿宋_GB2312" w:eastAsia="仿宋_GB2312" w:hint="eastAsia"/>
          <w:i/>
          <w:noProof/>
          <w:sz w:val="32"/>
          <w:szCs w:val="32"/>
        </w:rPr>
        <mc:AlternateContent>
          <mc:Choice Requires="wps">
            <w:drawing>
              <wp:anchor distT="0" distB="0" distL="114300" distR="114300" simplePos="0" relativeHeight="251677696" behindDoc="0" locked="0" layoutInCell="1" allowOverlap="1" wp14:anchorId="0BDAB5A8" wp14:editId="6077B536">
                <wp:simplePos x="0" y="0"/>
                <wp:positionH relativeFrom="column">
                  <wp:posOffset>2486025</wp:posOffset>
                </wp:positionH>
                <wp:positionV relativeFrom="paragraph">
                  <wp:posOffset>4282440</wp:posOffset>
                </wp:positionV>
                <wp:extent cx="0" cy="800100"/>
                <wp:effectExtent l="95250" t="0" r="57150" b="57150"/>
                <wp:wrapNone/>
                <wp:docPr id="28" name="直接箭头连接符 28"/>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8" o:spid="_x0000_s1026" type="#_x0000_t32" style="position:absolute;left:0;text-align:left;margin-left:195.75pt;margin-top:337.2pt;width:0;height:6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" strokecolor="black [3040]">
                <v:stroke endarrow="open"/>
              </v:shape>
            </w:pict>
          </mc:Fallback>
        </mc:AlternateContent>
      </w:r>
      <w:r>
        <w:rPr>
          <w:rFonts w:ascii="仿宋_GB2312" w:eastAsia="仿宋_GB2312" w:hint="eastAsia"/>
          <w:i/>
          <w:noProof/>
          <w:sz w:val="32"/>
          <w:szCs w:val="32"/>
        </w:rPr>
        <mc:AlternateContent>
          <mc:Choice Requires="wps">
            <w:drawing>
              <wp:anchor distT="0" distB="0" distL="114300" distR="114300" simplePos="0" relativeHeight="251676672" behindDoc="0" locked="0" layoutInCell="1" allowOverlap="1" wp14:anchorId="6B6FC7E2" wp14:editId="3A541F30">
                <wp:simplePos x="0" y="0"/>
                <wp:positionH relativeFrom="column">
                  <wp:posOffset>3362324</wp:posOffset>
                </wp:positionH>
                <wp:positionV relativeFrom="paragraph">
                  <wp:posOffset>5539740</wp:posOffset>
                </wp:positionV>
                <wp:extent cx="1190625" cy="19050"/>
                <wp:effectExtent l="0" t="76200" r="9525" b="95250"/>
                <wp:wrapNone/>
                <wp:docPr id="27" name="直接箭头连接符 27"/>
                <wp:cNvGraphicFramePr/>
                <a:graphic xmlns:a="http://schemas.openxmlformats.org/drawingml/2006/main">
                  <a:graphicData uri="http://schemas.microsoft.com/office/word/2010/wordprocessingShape">
                    <wps:wsp>
                      <wps:cNvCnPr/>
                      <wps:spPr>
                        <a:xfrm flipV="1">
                          <a:off x="0" y="0"/>
                          <a:ext cx="11906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7" o:spid="_x0000_s1026" type="#_x0000_t32" style="position:absolute;left:0;text-align:left;margin-left:264.75pt;margin-top:436.2pt;width:93.75pt;height:1.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" strokecolor="black [3040]">
                <v:stroke endarrow="open"/>
              </v:shape>
            </w:pict>
          </mc:Fallback>
        </mc:AlternateContent>
      </w:r>
      <w:r w:rsidRPr="009D3AE9">
        <w:rPr>
          <w:rFonts w:ascii="仿宋_GB2312" w:eastAsia="仿宋_GB2312" w:hint="eastAsia"/>
          <w:i/>
          <w:noProof/>
          <w:sz w:val="32"/>
          <w:szCs w:val="32"/>
        </w:rPr>
        <mc:AlternateContent>
          <mc:Choice Requires="wps">
            <w:drawing>
              <wp:anchor distT="0" distB="0" distL="114300" distR="114300" simplePos="0" relativeHeight="251675648" behindDoc="0" locked="0" layoutInCell="1" allowOverlap="1" wp14:anchorId="483D5877" wp14:editId="7477B9E0">
                <wp:simplePos x="0" y="0"/>
                <wp:positionH relativeFrom="column">
                  <wp:posOffset>4552950</wp:posOffset>
                </wp:positionH>
                <wp:positionV relativeFrom="paragraph">
                  <wp:posOffset>5225415</wp:posOffset>
                </wp:positionV>
                <wp:extent cx="1457325" cy="704850"/>
                <wp:effectExtent l="0" t="0" r="28575" b="19050"/>
                <wp:wrapNone/>
                <wp:docPr id="26" name="圆角矩形 26"/>
                <wp:cNvGraphicFramePr/>
                <a:graphic xmlns:a="http://schemas.openxmlformats.org/drawingml/2006/main">
                  <a:graphicData uri="http://schemas.microsoft.com/office/word/2010/wordprocessingShape">
                    <wps:wsp>
                      <wps:cNvSpPr/>
                      <wps:spPr>
                        <a:xfrm>
                          <a:off x="0" y="0"/>
                          <a:ext cx="1457325" cy="704850"/>
                        </a:xfrm>
                        <a:prstGeom prst="roundRect">
                          <a:avLst/>
                        </a:prstGeom>
                      </wps:spPr>
                      <wps:style>
                        <a:lnRef idx="2">
                          <a:schemeClr val="dk1"/>
                        </a:lnRef>
                        <a:fillRef idx="1">
                          <a:schemeClr val="lt1"/>
                        </a:fillRef>
                        <a:effectRef idx="0">
                          <a:schemeClr val="dk1"/>
                        </a:effectRef>
                        <a:fontRef idx="minor">
                          <a:schemeClr val="dk1"/>
                        </a:fontRef>
                      </wps:style>
                      <wps:txbx>
                        <w:txbxContent>
                          <w:p w:rsidR="00EE7691" w:rsidRPr="003412D8" w:rsidRDefault="00EE7691" w:rsidP="00EE7691">
                            <w:pPr>
                              <w:spacing w:line="400" w:lineRule="exact"/>
                              <w:jc w:val="center"/>
                              <w:rPr>
                                <w:b/>
                                <w:bCs/>
                                <w:sz w:val="32"/>
                                <w:szCs w:val="32"/>
                              </w:rPr>
                            </w:pPr>
                            <w:r w:rsidRPr="003412D8">
                              <w:rPr>
                                <w:rFonts w:hint="eastAsia"/>
                                <w:b/>
                                <w:bCs/>
                                <w:sz w:val="32"/>
                                <w:szCs w:val="32"/>
                              </w:rPr>
                              <w:t>不予行政许可决定书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26" o:spid="_x0000_s1029" style="position:absolute;left:0;text-align:left;margin-left:358.5pt;margin-top:411.45pt;width:114.7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" fillcolor="white [3201]" strokecolor="black [3200]" strokeweight="2pt">
                <v:textbox>
                  <w:txbxContent>
                    <w:p w:rsidR="00EE7691" w:rsidRPr="003412D8" w:rsidRDefault="00EE7691" w:rsidP="00EE7691">
                      <w:pPr>
                        <w:spacing w:line="400" w:lineRule="exact"/>
                        <w:jc w:val="center"/>
                        <w:rPr>
                          <w:b/>
                          <w:bCs/>
                          <w:sz w:val="32"/>
                          <w:szCs w:val="32"/>
                        </w:rPr>
                      </w:pPr>
                      <w:r w:rsidRPr="003412D8">
                        <w:rPr>
                          <w:rFonts w:hint="eastAsia"/>
                          <w:b/>
                          <w:bCs/>
                          <w:sz w:val="32"/>
                          <w:szCs w:val="32"/>
                        </w:rPr>
                        <w:t>不予行政许可决定书</w:t>
                      </w:r>
                    </w:p>
                  </w:txbxContent>
                </v:textbox>
              </v:roundrect>
            </w:pict>
          </mc:Fallback>
        </mc:AlternateContent>
      </w:r>
      <w:r w:rsidRPr="009D3AE9">
        <w:rPr>
          <w:rFonts w:ascii="仿宋_GB2312" w:eastAsia="仿宋_GB2312" w:hint="eastAsia"/>
          <w:i/>
          <w:noProof/>
          <w:sz w:val="32"/>
          <w:szCs w:val="32"/>
        </w:rPr>
        <mc:AlternateContent>
          <mc:Choice Requires="wps">
            <w:drawing>
              <wp:anchor distT="0" distB="0" distL="114300" distR="114300" simplePos="0" relativeHeight="251660288" behindDoc="0" locked="0" layoutInCell="1" allowOverlap="1" wp14:anchorId="3022AEC0" wp14:editId="3D96D6A3">
                <wp:simplePos x="0" y="0"/>
                <wp:positionH relativeFrom="column">
                  <wp:posOffset>1381125</wp:posOffset>
                </wp:positionH>
                <wp:positionV relativeFrom="paragraph">
                  <wp:posOffset>6968490</wp:posOffset>
                </wp:positionV>
                <wp:extent cx="2266950" cy="619125"/>
                <wp:effectExtent l="0" t="0" r="19050" b="28575"/>
                <wp:wrapNone/>
                <wp:docPr id="44" name="圆角矩形 44"/>
                <wp:cNvGraphicFramePr/>
                <a:graphic xmlns:a="http://schemas.openxmlformats.org/drawingml/2006/main">
                  <a:graphicData uri="http://schemas.microsoft.com/office/word/2010/wordprocessingShape">
                    <wps:wsp>
                      <wps:cNvSpPr/>
                      <wps:spPr>
                        <a:xfrm>
                          <a:off x="0" y="0"/>
                          <a:ext cx="2266950" cy="619125"/>
                        </a:xfrm>
                        <a:prstGeom prst="roundRect">
                          <a:avLst/>
                        </a:prstGeom>
                      </wps:spPr>
                      <wps:style>
                        <a:lnRef idx="2">
                          <a:schemeClr val="dk1"/>
                        </a:lnRef>
                        <a:fillRef idx="1">
                          <a:schemeClr val="lt1"/>
                        </a:fillRef>
                        <a:effectRef idx="0">
                          <a:schemeClr val="dk1"/>
                        </a:effectRef>
                        <a:fontRef idx="minor">
                          <a:schemeClr val="dk1"/>
                        </a:fontRef>
                      </wps:style>
                      <wps:txbx>
                        <w:txbxContent>
                          <w:p w:rsidR="00EE7691" w:rsidRPr="003412D8" w:rsidRDefault="00EE7691" w:rsidP="00EE7691">
                            <w:pPr>
                              <w:jc w:val="center"/>
                              <w:rPr>
                                <w:b/>
                                <w:sz w:val="32"/>
                                <w:szCs w:val="32"/>
                              </w:rPr>
                            </w:pPr>
                            <w:r w:rsidRPr="003412D8">
                              <w:rPr>
                                <w:rFonts w:hint="eastAsia"/>
                                <w:b/>
                                <w:sz w:val="32"/>
                                <w:szCs w:val="32"/>
                              </w:rPr>
                              <w:t>准予许可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圆角矩形 44" o:spid="_x0000_s1030" style="position:absolute;left:0;text-align:left;margin-left:108.75pt;margin-top:548.7pt;width:178.5pt;height:4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" fillcolor="white [3201]" strokecolor="black [3200]" strokeweight="2pt">
                <v:textbox>
                  <w:txbxContent>
                    <w:p w:rsidR="00EE7691" w:rsidRPr="003412D8" w:rsidRDefault="00EE7691" w:rsidP="00EE7691">
                      <w:pPr>
                        <w:jc w:val="center"/>
                        <w:rPr>
                          <w:b/>
                          <w:sz w:val="32"/>
                          <w:szCs w:val="32"/>
                        </w:rPr>
                      </w:pPr>
                      <w:r w:rsidRPr="003412D8">
                        <w:rPr>
                          <w:rFonts w:hint="eastAsia"/>
                          <w:b/>
                          <w:sz w:val="32"/>
                          <w:szCs w:val="32"/>
                        </w:rPr>
                        <w:t>准予许可</w:t>
                      </w:r>
                    </w:p>
                  </w:txbxContent>
                </v:textbox>
              </v:roundrect>
            </w:pict>
          </mc:Fallback>
        </mc:AlternateContent>
      </w:r>
      <w:r w:rsidRPr="009D3AE9">
        <w:rPr>
          <w:rFonts w:ascii="仿宋_GB2312" w:eastAsia="仿宋_GB2312" w:hint="eastAsia"/>
          <w:i/>
          <w:noProof/>
          <w:sz w:val="32"/>
          <w:szCs w:val="32"/>
        </w:rPr>
        <mc:AlternateContent>
          <mc:Choice Requires="wps">
            <w:drawing>
              <wp:anchor distT="0" distB="0" distL="114300" distR="114300" simplePos="0" relativeHeight="251674624" behindDoc="0" locked="0" layoutInCell="1" allowOverlap="1" wp14:anchorId="5EB511B7" wp14:editId="637585E6">
                <wp:simplePos x="0" y="0"/>
                <wp:positionH relativeFrom="column">
                  <wp:posOffset>1628775</wp:posOffset>
                </wp:positionH>
                <wp:positionV relativeFrom="paragraph">
                  <wp:posOffset>5082540</wp:posOffset>
                </wp:positionV>
                <wp:extent cx="1733550" cy="971550"/>
                <wp:effectExtent l="0" t="0" r="19050" b="19050"/>
                <wp:wrapNone/>
                <wp:docPr id="25" name="菱形 25"/>
                <wp:cNvGraphicFramePr/>
                <a:graphic xmlns:a="http://schemas.openxmlformats.org/drawingml/2006/main">
                  <a:graphicData uri="http://schemas.microsoft.com/office/word/2010/wordprocessingShape">
                    <wps:wsp>
                      <wps:cNvSpPr/>
                      <wps:spPr>
                        <a:xfrm>
                          <a:off x="0" y="0"/>
                          <a:ext cx="1733550" cy="971550"/>
                        </a:xfrm>
                        <a:prstGeom prst="diamond">
                          <a:avLst/>
                        </a:prstGeom>
                        <a:solidFill>
                          <a:sysClr val="window" lastClr="FFFFFF"/>
                        </a:solidFill>
                        <a:ln w="25400" cap="flat" cmpd="sng" algn="ctr">
                          <a:solidFill>
                            <a:sysClr val="windowText" lastClr="000000"/>
                          </a:solidFill>
                          <a:prstDash val="solid"/>
                        </a:ln>
                        <a:effectLst/>
                      </wps:spPr>
                      <wps:txbx>
                        <w:txbxContent>
                          <w:p w:rsidR="00EE7691" w:rsidRPr="003412D8" w:rsidRDefault="00EE7691" w:rsidP="00EE7691">
                            <w:pPr>
                              <w:jc w:val="center"/>
                              <w:rPr>
                                <w:b/>
                                <w:sz w:val="32"/>
                                <w:szCs w:val="32"/>
                              </w:rPr>
                            </w:pPr>
                            <w:r w:rsidRPr="003412D8">
                              <w:rPr>
                                <w:rFonts w:hint="eastAsia"/>
                                <w:b/>
                                <w:sz w:val="32"/>
                                <w:szCs w:val="32"/>
                              </w:rPr>
                              <w:t>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25" o:spid="_x0000_s1031" type="#_x0000_t4" style="position:absolute;left:0;text-align:left;margin-left:128.25pt;margin-top:400.2pt;width:136.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" fillcolor="window" strokecolor="windowText" strokeweight="2pt">
                <v:textbox>
                  <w:txbxContent>
                    <w:p w:rsidR="00EE7691" w:rsidRPr="003412D8" w:rsidRDefault="00EE7691" w:rsidP="00EE7691">
                      <w:pPr>
                        <w:jc w:val="center"/>
                        <w:rPr>
                          <w:b/>
                          <w:sz w:val="32"/>
                          <w:szCs w:val="32"/>
                        </w:rPr>
                      </w:pPr>
                      <w:r w:rsidRPr="003412D8">
                        <w:rPr>
                          <w:rFonts w:hint="eastAsia"/>
                          <w:b/>
                          <w:sz w:val="32"/>
                          <w:szCs w:val="32"/>
                        </w:rPr>
                        <w:t>决定</w:t>
                      </w:r>
                    </w:p>
                  </w:txbxContent>
                </v:textbox>
              </v:shape>
            </w:pict>
          </mc:Fallback>
        </mc:AlternateContent>
      </w:r>
      <w:r w:rsidRPr="009D3AE9">
        <w:rPr>
          <w:rFonts w:ascii="仿宋_GB2312" w:eastAsia="仿宋_GB2312" w:hint="eastAsia"/>
          <w:i/>
          <w:noProof/>
          <w:sz w:val="32"/>
          <w:szCs w:val="32"/>
        </w:rPr>
        <mc:AlternateContent>
          <mc:Choice Requires="wps">
            <w:drawing>
              <wp:anchor distT="0" distB="0" distL="114300" distR="114300" simplePos="0" relativeHeight="251673600" behindDoc="0" locked="0" layoutInCell="1" allowOverlap="1" wp14:anchorId="2E9EC264" wp14:editId="1B943725">
                <wp:simplePos x="0" y="0"/>
                <wp:positionH relativeFrom="column">
                  <wp:posOffset>3733800</wp:posOffset>
                </wp:positionH>
                <wp:positionV relativeFrom="paragraph">
                  <wp:posOffset>3510915</wp:posOffset>
                </wp:positionV>
                <wp:extent cx="571500" cy="3429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w="6350">
                          <a:noFill/>
                        </a:ln>
                        <a:effectLst/>
                      </wps:spPr>
                      <wps:txbx>
                        <w:txbxContent>
                          <w:p w:rsidR="00EE7691" w:rsidRPr="009D3AE9" w:rsidRDefault="00EE7691" w:rsidP="00EE7691">
                            <w:r>
                              <w:rPr>
                                <w:rFonts w:hint="eastAsia"/>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4" o:spid="_x0000_s1032" type="#_x0000_t202" style="position:absolute;left:0;text-align:left;margin-left:294pt;margin-top:276.45pt;width: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" filled="f" stroked="f" strokeweight=".5pt">
                <v:textbox>
                  <w:txbxContent>
                    <w:p w:rsidR="00EE7691" w:rsidRPr="009D3AE9" w:rsidRDefault="00EE7691" w:rsidP="00EE7691">
                      <w:r>
                        <w:rPr>
                          <w:rFonts w:hint="eastAsia"/>
                        </w:rPr>
                        <w:t>修改</w:t>
                      </w:r>
                    </w:p>
                  </w:txbxContent>
                </v:textbox>
              </v:shape>
            </w:pict>
          </mc:Fallback>
        </mc:AlternateContent>
      </w:r>
      <w:r>
        <w:rPr>
          <w:rFonts w:ascii="仿宋_GB2312" w:eastAsia="仿宋_GB2312" w:hint="eastAsia"/>
          <w:i/>
          <w:noProof/>
          <w:sz w:val="32"/>
          <w:szCs w:val="32"/>
        </w:rPr>
        <mc:AlternateContent>
          <mc:Choice Requires="wps">
            <w:drawing>
              <wp:anchor distT="0" distB="0" distL="114300" distR="114300" simplePos="0" relativeHeight="251672576" behindDoc="0" locked="0" layoutInCell="1" allowOverlap="1" wp14:anchorId="20143E7D" wp14:editId="43AE1627">
                <wp:simplePos x="0" y="0"/>
                <wp:positionH relativeFrom="column">
                  <wp:posOffset>2486025</wp:posOffset>
                </wp:positionH>
                <wp:positionV relativeFrom="paragraph">
                  <wp:posOffset>3415665</wp:posOffset>
                </wp:positionV>
                <wp:extent cx="1162050" cy="542925"/>
                <wp:effectExtent l="38100" t="76200" r="781050" b="28575"/>
                <wp:wrapNone/>
                <wp:docPr id="22" name="肘形连接符 22"/>
                <wp:cNvGraphicFramePr/>
                <a:graphic xmlns:a="http://schemas.openxmlformats.org/drawingml/2006/main">
                  <a:graphicData uri="http://schemas.microsoft.com/office/word/2010/wordprocessingShape">
                    <wps:wsp>
                      <wps:cNvCnPr/>
                      <wps:spPr>
                        <a:xfrm flipH="1" flipV="1">
                          <a:off x="0" y="0"/>
                          <a:ext cx="1162050" cy="542925"/>
                        </a:xfrm>
                        <a:prstGeom prst="bentConnector3">
                          <a:avLst>
                            <a:gd name="adj1" fmla="val -65574"/>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2" o:spid="_x0000_s1026" type="#_x0000_t34" style="position:absolute;left:0;text-align:left;margin-left:195.75pt;margin-top:268.95pt;width:91.5pt;height:42.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" adj="-14164" strokecolor="black [3040]">
                <v:stroke endarrow="open"/>
              </v:shape>
            </w:pict>
          </mc:Fallback>
        </mc:AlternateContent>
      </w:r>
      <w:r w:rsidRPr="009D3AE9">
        <w:rPr>
          <w:rFonts w:ascii="仿宋_GB2312" w:eastAsia="仿宋_GB2312" w:hint="eastAsia"/>
          <w:i/>
          <w:noProof/>
          <w:sz w:val="32"/>
          <w:szCs w:val="32"/>
        </w:rPr>
        <mc:AlternateContent>
          <mc:Choice Requires="wps">
            <w:drawing>
              <wp:anchor distT="0" distB="0" distL="114300" distR="114300" simplePos="0" relativeHeight="251670528" behindDoc="0" locked="0" layoutInCell="1" allowOverlap="1" wp14:anchorId="0894C0B8" wp14:editId="4DB2118F">
                <wp:simplePos x="0" y="0"/>
                <wp:positionH relativeFrom="column">
                  <wp:posOffset>2647950</wp:posOffset>
                </wp:positionH>
                <wp:positionV relativeFrom="paragraph">
                  <wp:posOffset>2815590</wp:posOffset>
                </wp:positionV>
                <wp:extent cx="1504950" cy="51435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txbx>
                        <w:txbxContent>
                          <w:p w:rsidR="00EE7691" w:rsidRPr="009D3AE9" w:rsidRDefault="00EE7691" w:rsidP="00EE7691">
                            <w:r>
                              <w:rPr>
                                <w:rFonts w:hint="eastAsia"/>
                              </w:rPr>
                              <w:t>申请材料齐全，符合法定形式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8" o:spid="_x0000_s1033" type="#_x0000_t202" style="position:absolute;left:0;text-align:left;margin-left:208.5pt;margin-top:221.7pt;width:118.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" filled="f" stroked="f" strokeweight=".5pt">
                <v:textbox>
                  <w:txbxContent>
                    <w:p w:rsidR="00EE7691" w:rsidRPr="009D3AE9" w:rsidRDefault="00EE7691" w:rsidP="00EE7691">
                      <w:r>
                        <w:rPr>
                          <w:rFonts w:hint="eastAsia"/>
                        </w:rPr>
                        <w:t>申请材料齐全，符合法定形式</w:t>
                      </w:r>
                    </w:p>
                  </w:txbxContent>
                </v:textbox>
              </v:shape>
            </w:pict>
          </mc:Fallback>
        </mc:AlternateContent>
      </w:r>
      <w:r>
        <w:rPr>
          <w:rFonts w:ascii="仿宋_GB2312" w:eastAsia="仿宋_GB2312" w:hint="eastAsia"/>
          <w:i/>
          <w:noProof/>
          <w:sz w:val="32"/>
          <w:szCs w:val="32"/>
        </w:rPr>
        <mc:AlternateContent>
          <mc:Choice Requires="wps">
            <w:drawing>
              <wp:anchor distT="0" distB="0" distL="114300" distR="114300" simplePos="0" relativeHeight="251671552" behindDoc="0" locked="0" layoutInCell="1" allowOverlap="1" wp14:anchorId="43587610" wp14:editId="33B618DB">
                <wp:simplePos x="0" y="0"/>
                <wp:positionH relativeFrom="column">
                  <wp:posOffset>2486025</wp:posOffset>
                </wp:positionH>
                <wp:positionV relativeFrom="paragraph">
                  <wp:posOffset>2891790</wp:posOffset>
                </wp:positionV>
                <wp:extent cx="0" cy="771525"/>
                <wp:effectExtent l="95250" t="0" r="57150" b="66675"/>
                <wp:wrapNone/>
                <wp:docPr id="19" name="直接箭头连接符 19"/>
                <wp:cNvGraphicFramePr/>
                <a:graphic xmlns:a="http://schemas.openxmlformats.org/drawingml/2006/main">
                  <a:graphicData uri="http://schemas.microsoft.com/office/word/2010/wordprocessingShape">
                    <wps:wsp>
                      <wps:cNvCnPr/>
                      <wps:spPr>
                        <a:xfrm>
                          <a:off x="0" y="0"/>
                          <a:ext cx="0" cy="771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9" o:spid="_x0000_s1026" type="#_x0000_t32" style="position:absolute;left:0;text-align:left;margin-left:195.75pt;margin-top:227.7pt;width:0;height:60.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" strokecolor="black [3040]">
                <v:stroke endarrow="open"/>
              </v:shape>
            </w:pict>
          </mc:Fallback>
        </mc:AlternateContent>
      </w:r>
      <w:r w:rsidRPr="009D3AE9">
        <w:rPr>
          <w:rFonts w:ascii="仿宋_GB2312" w:eastAsia="仿宋_GB2312" w:hint="eastAsia"/>
          <w:i/>
          <w:noProof/>
          <w:sz w:val="32"/>
          <w:szCs w:val="32"/>
        </w:rPr>
        <mc:AlternateContent>
          <mc:Choice Requires="wps">
            <w:drawing>
              <wp:anchor distT="0" distB="0" distL="114300" distR="114300" simplePos="0" relativeHeight="251661312" behindDoc="0" locked="0" layoutInCell="1" allowOverlap="1" wp14:anchorId="6BE4699D" wp14:editId="34B4A6FE">
                <wp:simplePos x="0" y="0"/>
                <wp:positionH relativeFrom="column">
                  <wp:posOffset>1381125</wp:posOffset>
                </wp:positionH>
                <wp:positionV relativeFrom="paragraph">
                  <wp:posOffset>3663315</wp:posOffset>
                </wp:positionV>
                <wp:extent cx="2266950" cy="619125"/>
                <wp:effectExtent l="0" t="0" r="19050" b="28575"/>
                <wp:wrapNone/>
                <wp:docPr id="46" name="圆角矩形 46"/>
                <wp:cNvGraphicFramePr/>
                <a:graphic xmlns:a="http://schemas.openxmlformats.org/drawingml/2006/main">
                  <a:graphicData uri="http://schemas.microsoft.com/office/word/2010/wordprocessingShape">
                    <wps:wsp>
                      <wps:cNvSpPr/>
                      <wps:spPr>
                        <a:xfrm>
                          <a:off x="0" y="0"/>
                          <a:ext cx="2266950" cy="619125"/>
                        </a:xfrm>
                        <a:prstGeom prst="roundRect">
                          <a:avLst/>
                        </a:prstGeom>
                      </wps:spPr>
                      <wps:style>
                        <a:lnRef idx="2">
                          <a:schemeClr val="dk1"/>
                        </a:lnRef>
                        <a:fillRef idx="1">
                          <a:schemeClr val="lt1"/>
                        </a:fillRef>
                        <a:effectRef idx="0">
                          <a:schemeClr val="dk1"/>
                        </a:effectRef>
                        <a:fontRef idx="minor">
                          <a:schemeClr val="dk1"/>
                        </a:fontRef>
                      </wps:style>
                      <wps:txbx>
                        <w:txbxContent>
                          <w:p w:rsidR="00EE7691" w:rsidRPr="003412D8" w:rsidRDefault="00EE7691" w:rsidP="00EE7691">
                            <w:pPr>
                              <w:jc w:val="center"/>
                              <w:rPr>
                                <w:b/>
                                <w:sz w:val="32"/>
                                <w:szCs w:val="32"/>
                              </w:rPr>
                            </w:pPr>
                            <w:r>
                              <w:rPr>
                                <w:rFonts w:hint="eastAsia"/>
                                <w:b/>
                                <w:sz w:val="32"/>
                                <w:szCs w:val="32"/>
                              </w:rPr>
                              <w:t>审查</w:t>
                            </w:r>
                            <w:bookmarkStart w:id="1" w:name="_GoBack"/>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圆角矩形 46" o:spid="_x0000_s1034" style="position:absolute;left:0;text-align:left;margin-left:108.75pt;margin-top:288.45pt;width:178.5pt;height:4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" fillcolor="white [3201]" strokecolor="black [3200]" strokeweight="2pt">
                <v:textbox>
                  <w:txbxContent>
                    <w:p w:rsidR="00EE7691" w:rsidRPr="003412D8" w:rsidRDefault="00EE7691" w:rsidP="00EE7691">
                      <w:pPr>
                        <w:jc w:val="center"/>
                        <w:rPr>
                          <w:b/>
                          <w:sz w:val="32"/>
                          <w:szCs w:val="32"/>
                        </w:rPr>
                      </w:pPr>
                      <w:r>
                        <w:rPr>
                          <w:rFonts w:hint="eastAsia"/>
                          <w:b/>
                          <w:sz w:val="32"/>
                          <w:szCs w:val="32"/>
                        </w:rPr>
                        <w:t>审查</w:t>
                      </w:r>
                      <w:bookmarkStart w:id="2" w:name="_GoBack"/>
                      <w:bookmarkEnd w:id="2"/>
                    </w:p>
                  </w:txbxContent>
                </v:textbox>
              </v:roundrect>
            </w:pict>
          </mc:Fallback>
        </mc:AlternateContent>
      </w:r>
      <w:r>
        <w:rPr>
          <w:rFonts w:ascii="仿宋_GB2312" w:eastAsia="仿宋_GB2312" w:hint="eastAsia"/>
          <w:i/>
          <w:noProof/>
          <w:sz w:val="32"/>
          <w:szCs w:val="32"/>
        </w:rPr>
        <mc:AlternateContent>
          <mc:Choice Requires="wps">
            <w:drawing>
              <wp:anchor distT="0" distB="0" distL="114300" distR="114300" simplePos="0" relativeHeight="251669504" behindDoc="0" locked="0" layoutInCell="1" allowOverlap="1" wp14:anchorId="11773AF7" wp14:editId="261DBD4B">
                <wp:simplePos x="0" y="0"/>
                <wp:positionH relativeFrom="column">
                  <wp:posOffset>2486025</wp:posOffset>
                </wp:positionH>
                <wp:positionV relativeFrom="paragraph">
                  <wp:posOffset>1167765</wp:posOffset>
                </wp:positionV>
                <wp:extent cx="0" cy="752475"/>
                <wp:effectExtent l="95250" t="0" r="57150" b="66675"/>
                <wp:wrapNone/>
                <wp:docPr id="16" name="直接箭头连接符 16"/>
                <wp:cNvGraphicFramePr/>
                <a:graphic xmlns:a="http://schemas.openxmlformats.org/drawingml/2006/main">
                  <a:graphicData uri="http://schemas.microsoft.com/office/word/2010/wordprocessingShape">
                    <wps:wsp>
                      <wps:cNvCnPr/>
                      <wps:spPr>
                        <a:xfrm>
                          <a:off x="0" y="0"/>
                          <a:ext cx="0" cy="752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6" o:spid="_x0000_s1026" type="#_x0000_t32" style="position:absolute;left:0;text-align:left;margin-left:195.75pt;margin-top:91.95pt;width:0;height:59.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" strokecolor="black [3040]">
                <v:stroke endarrow="open"/>
              </v:shape>
            </w:pict>
          </mc:Fallback>
        </mc:AlternateContent>
      </w:r>
      <w:r>
        <w:rPr>
          <w:rFonts w:ascii="仿宋_GB2312" w:eastAsia="仿宋_GB2312" w:hint="eastAsia"/>
          <w:i/>
          <w:noProof/>
          <w:sz w:val="32"/>
          <w:szCs w:val="32"/>
        </w:rPr>
        <mc:AlternateContent>
          <mc:Choice Requires="wps">
            <w:drawing>
              <wp:anchor distT="0" distB="0" distL="114300" distR="114300" simplePos="0" relativeHeight="251668480" behindDoc="0" locked="0" layoutInCell="1" allowOverlap="1" wp14:anchorId="5DF3BC7D" wp14:editId="6A92E3DF">
                <wp:simplePos x="0" y="0"/>
                <wp:positionH relativeFrom="column">
                  <wp:posOffset>3362325</wp:posOffset>
                </wp:positionH>
                <wp:positionV relativeFrom="paragraph">
                  <wp:posOffset>2396490</wp:posOffset>
                </wp:positionV>
                <wp:extent cx="1409700" cy="0"/>
                <wp:effectExtent l="0" t="76200" r="19050" b="114300"/>
                <wp:wrapNone/>
                <wp:docPr id="15" name="直接箭头连接符 15"/>
                <wp:cNvGraphicFramePr/>
                <a:graphic xmlns:a="http://schemas.openxmlformats.org/drawingml/2006/main">
                  <a:graphicData uri="http://schemas.microsoft.com/office/word/2010/wordprocessingShape">
                    <wps:wsp>
                      <wps:cNvCnPr/>
                      <wps:spPr>
                        <a:xfrm>
                          <a:off x="0" y="0"/>
                          <a:ext cx="1409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5" o:spid="_x0000_s1026" type="#_x0000_t32" style="position:absolute;left:0;text-align:left;margin-left:264.75pt;margin-top:188.7pt;width:111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" strokecolor="black [3040]">
                <v:stroke endarrow="open"/>
              </v:shape>
            </w:pict>
          </mc:Fallback>
        </mc:AlternateContent>
      </w:r>
      <w:r w:rsidRPr="009D3AE9">
        <w:rPr>
          <w:rFonts w:ascii="仿宋_GB2312" w:eastAsia="仿宋_GB2312" w:hint="eastAsia"/>
          <w:i/>
          <w:noProof/>
          <w:sz w:val="32"/>
          <w:szCs w:val="32"/>
        </w:rPr>
        <mc:AlternateContent>
          <mc:Choice Requires="wps">
            <w:drawing>
              <wp:anchor distT="0" distB="0" distL="114300" distR="114300" simplePos="0" relativeHeight="251664384" behindDoc="0" locked="0" layoutInCell="1" allowOverlap="1" wp14:anchorId="203CC166" wp14:editId="55D4224C">
                <wp:simplePos x="0" y="0"/>
                <wp:positionH relativeFrom="column">
                  <wp:posOffset>4772025</wp:posOffset>
                </wp:positionH>
                <wp:positionV relativeFrom="paragraph">
                  <wp:posOffset>2025016</wp:posOffset>
                </wp:positionV>
                <wp:extent cx="1123950" cy="704850"/>
                <wp:effectExtent l="0" t="0" r="19050" b="19050"/>
                <wp:wrapNone/>
                <wp:docPr id="53" name="圆角矩形 53"/>
                <wp:cNvGraphicFramePr/>
                <a:graphic xmlns:a="http://schemas.openxmlformats.org/drawingml/2006/main">
                  <a:graphicData uri="http://schemas.microsoft.com/office/word/2010/wordprocessingShape">
                    <wps:wsp>
                      <wps:cNvSpPr/>
                      <wps:spPr>
                        <a:xfrm>
                          <a:off x="0" y="0"/>
                          <a:ext cx="1123950" cy="704850"/>
                        </a:xfrm>
                        <a:prstGeom prst="roundRect">
                          <a:avLst/>
                        </a:prstGeom>
                      </wps:spPr>
                      <wps:style>
                        <a:lnRef idx="2">
                          <a:schemeClr val="dk1"/>
                        </a:lnRef>
                        <a:fillRef idx="1">
                          <a:schemeClr val="lt1"/>
                        </a:fillRef>
                        <a:effectRef idx="0">
                          <a:schemeClr val="dk1"/>
                        </a:effectRef>
                        <a:fontRef idx="minor">
                          <a:schemeClr val="dk1"/>
                        </a:fontRef>
                      </wps:style>
                      <wps:txbx>
                        <w:txbxContent>
                          <w:p w:rsidR="00EE7691" w:rsidRPr="003412D8" w:rsidRDefault="00EE7691" w:rsidP="00EE7691">
                            <w:pPr>
                              <w:spacing w:line="400" w:lineRule="exact"/>
                              <w:jc w:val="center"/>
                              <w:rPr>
                                <w:b/>
                                <w:bCs/>
                                <w:sz w:val="32"/>
                                <w:szCs w:val="32"/>
                              </w:rPr>
                            </w:pPr>
                            <w:r w:rsidRPr="003412D8">
                              <w:rPr>
                                <w:rFonts w:hint="eastAsia"/>
                                <w:b/>
                                <w:bCs/>
                                <w:sz w:val="32"/>
                                <w:szCs w:val="32"/>
                              </w:rPr>
                              <w:t>一次性告知单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53" o:spid="_x0000_s1035" style="position:absolute;left:0;text-align:left;margin-left:375.75pt;margin-top:159.45pt;width:88.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" fillcolor="white [3201]" strokecolor="black [3200]" strokeweight="2pt">
                <v:textbox>
                  <w:txbxContent>
                    <w:p w:rsidR="00EE7691" w:rsidRPr="003412D8" w:rsidRDefault="00EE7691" w:rsidP="00EE7691">
                      <w:pPr>
                        <w:spacing w:line="400" w:lineRule="exact"/>
                        <w:jc w:val="center"/>
                        <w:rPr>
                          <w:b/>
                          <w:bCs/>
                          <w:sz w:val="32"/>
                          <w:szCs w:val="32"/>
                        </w:rPr>
                      </w:pPr>
                      <w:r w:rsidRPr="003412D8">
                        <w:rPr>
                          <w:rFonts w:hint="eastAsia"/>
                          <w:b/>
                          <w:bCs/>
                          <w:sz w:val="32"/>
                          <w:szCs w:val="32"/>
                        </w:rPr>
                        <w:t>一次性告知单</w:t>
                      </w:r>
                    </w:p>
                  </w:txbxContent>
                </v:textbox>
              </v:roundrect>
            </w:pict>
          </mc:Fallback>
        </mc:AlternateContent>
      </w:r>
      <w:r>
        <w:rPr>
          <w:rFonts w:ascii="仿宋_GB2312" w:eastAsia="仿宋_GB2312" w:hint="eastAsia"/>
          <w:i/>
          <w:noProof/>
          <w:sz w:val="32"/>
          <w:szCs w:val="32"/>
        </w:rPr>
        <mc:AlternateContent>
          <mc:Choice Requires="wps">
            <w:drawing>
              <wp:anchor distT="0" distB="0" distL="114300" distR="114300" simplePos="0" relativeHeight="251667456" behindDoc="0" locked="0" layoutInCell="1" allowOverlap="1" wp14:anchorId="463498F2" wp14:editId="6ADC65DC">
                <wp:simplePos x="0" y="0"/>
                <wp:positionH relativeFrom="column">
                  <wp:posOffset>190500</wp:posOffset>
                </wp:positionH>
                <wp:positionV relativeFrom="paragraph">
                  <wp:posOffset>2396490</wp:posOffset>
                </wp:positionV>
                <wp:extent cx="1438275" cy="0"/>
                <wp:effectExtent l="38100" t="76200" r="0" b="114300"/>
                <wp:wrapNone/>
                <wp:docPr id="13" name="直接箭头连接符 13"/>
                <wp:cNvGraphicFramePr/>
                <a:graphic xmlns:a="http://schemas.openxmlformats.org/drawingml/2006/main">
                  <a:graphicData uri="http://schemas.microsoft.com/office/word/2010/wordprocessingShape">
                    <wps:wsp>
                      <wps:cNvCnPr/>
                      <wps:spPr>
                        <a:xfrm flipH="1">
                          <a:off x="0" y="0"/>
                          <a:ext cx="14382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3" o:spid="_x0000_s1026" type="#_x0000_t32" style="position:absolute;left:0;text-align:left;margin-left:15pt;margin-top:188.7pt;width:113.2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" strokecolor="black [3040]">
                <v:stroke endarrow="open"/>
              </v:shape>
            </w:pict>
          </mc:Fallback>
        </mc:AlternateContent>
      </w:r>
      <w:r>
        <w:rPr>
          <w:rFonts w:ascii="仿宋_GB2312" w:eastAsia="仿宋_GB2312" w:hint="eastAsia"/>
          <w:i/>
          <w:noProof/>
          <w:sz w:val="32"/>
          <w:szCs w:val="32"/>
        </w:rPr>
        <mc:AlternateContent>
          <mc:Choice Requires="wps">
            <w:drawing>
              <wp:anchor distT="0" distB="0" distL="114300" distR="114300" simplePos="0" relativeHeight="251666432" behindDoc="0" locked="0" layoutInCell="1" allowOverlap="1" wp14:anchorId="243CA2FB" wp14:editId="45454CFA">
                <wp:simplePos x="0" y="0"/>
                <wp:positionH relativeFrom="column">
                  <wp:posOffset>238125</wp:posOffset>
                </wp:positionH>
                <wp:positionV relativeFrom="paragraph">
                  <wp:posOffset>1596390</wp:posOffset>
                </wp:positionV>
                <wp:extent cx="1504950" cy="714375"/>
                <wp:effectExtent l="0" t="0" r="0" b="9525"/>
                <wp:wrapNone/>
                <wp:docPr id="11" name="文本框 11"/>
                <wp:cNvGraphicFramePr/>
                <a:graphic xmlns:a="http://schemas.openxmlformats.org/drawingml/2006/main">
                  <a:graphicData uri="http://schemas.microsoft.com/office/word/2010/wordprocessingShape">
                    <wps:wsp>
                      <wps:cNvSpPr txBox="1"/>
                      <wps:spPr>
                        <a:xfrm>
                          <a:off x="0" y="0"/>
                          <a:ext cx="15049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691" w:rsidRPr="00BA60A6" w:rsidRDefault="00EE7691" w:rsidP="00EE7691">
                            <w:r>
                              <w:rPr>
                                <w:rFonts w:hint="eastAsia"/>
                              </w:rPr>
                              <w:t>依法不需要取得行政许可或申请事项不属于职权范围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1" o:spid="_x0000_s1036" type="#_x0000_t202" style="position:absolute;left:0;text-align:left;margin-left:18.75pt;margin-top:125.7pt;width:118.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" fillcolor="white [3201]" stroked="f" strokeweight=".5pt">
                <v:textbox>
                  <w:txbxContent>
                    <w:p w:rsidR="00EE7691" w:rsidRPr="00BA60A6" w:rsidRDefault="00EE7691" w:rsidP="00EE7691">
                      <w:r>
                        <w:rPr>
                          <w:rFonts w:hint="eastAsia"/>
                        </w:rPr>
                        <w:t>依法不需要取得行政许可或申请事项不属于职权范围</w:t>
                      </w:r>
                    </w:p>
                  </w:txbxContent>
                </v:textbox>
              </v:shape>
            </w:pict>
          </mc:Fallback>
        </mc:AlternateContent>
      </w:r>
      <w:r w:rsidRPr="009D3AE9">
        <w:rPr>
          <w:rFonts w:ascii="仿宋_GB2312" w:eastAsia="仿宋_GB2312" w:hint="eastAsia"/>
          <w:i/>
          <w:noProof/>
          <w:sz w:val="32"/>
          <w:szCs w:val="32"/>
        </w:rPr>
        <mc:AlternateContent>
          <mc:Choice Requires="wps">
            <w:drawing>
              <wp:anchor distT="0" distB="0" distL="114300" distR="114300" simplePos="0" relativeHeight="251659264" behindDoc="0" locked="0" layoutInCell="1" allowOverlap="1" wp14:anchorId="0EA6EBD7" wp14:editId="34B2427D">
                <wp:simplePos x="0" y="0"/>
                <wp:positionH relativeFrom="column">
                  <wp:posOffset>1171575</wp:posOffset>
                </wp:positionH>
                <wp:positionV relativeFrom="paragraph">
                  <wp:posOffset>615315</wp:posOffset>
                </wp:positionV>
                <wp:extent cx="2657475" cy="552450"/>
                <wp:effectExtent l="0" t="0" r="28575" b="19050"/>
                <wp:wrapNone/>
                <wp:docPr id="2" name="圆角矩形 2"/>
                <wp:cNvGraphicFramePr/>
                <a:graphic xmlns:a="http://schemas.openxmlformats.org/drawingml/2006/main">
                  <a:graphicData uri="http://schemas.microsoft.com/office/word/2010/wordprocessingShape">
                    <wps:wsp>
                      <wps:cNvSpPr/>
                      <wps:spPr>
                        <a:xfrm>
                          <a:off x="0" y="0"/>
                          <a:ext cx="2657475" cy="552450"/>
                        </a:xfrm>
                        <a:prstGeom prst="roundRect">
                          <a:avLst/>
                        </a:prstGeom>
                      </wps:spPr>
                      <wps:style>
                        <a:lnRef idx="2">
                          <a:schemeClr val="dk1"/>
                        </a:lnRef>
                        <a:fillRef idx="1">
                          <a:schemeClr val="lt1"/>
                        </a:fillRef>
                        <a:effectRef idx="0">
                          <a:schemeClr val="dk1"/>
                        </a:effectRef>
                        <a:fontRef idx="minor">
                          <a:schemeClr val="dk1"/>
                        </a:fontRef>
                      </wps:style>
                      <wps:txbx>
                        <w:txbxContent>
                          <w:p w:rsidR="00EE7691" w:rsidRPr="003412D8" w:rsidRDefault="00EE7691" w:rsidP="00EE7691">
                            <w:pPr>
                              <w:jc w:val="center"/>
                              <w:rPr>
                                <w:b/>
                                <w:sz w:val="32"/>
                                <w:szCs w:val="32"/>
                              </w:rPr>
                            </w:pPr>
                            <w:r w:rsidRPr="003412D8">
                              <w:rPr>
                                <w:rFonts w:hint="eastAsia"/>
                                <w:b/>
                                <w:sz w:val="32"/>
                                <w:szCs w:val="32"/>
                              </w:rPr>
                              <w:t>申报系统填报</w:t>
                            </w:r>
                            <w:r>
                              <w:rPr>
                                <w:rFonts w:hint="eastAsia"/>
                                <w:b/>
                                <w:sz w:val="32"/>
                                <w:szCs w:val="32"/>
                              </w:rPr>
                              <w:t>转让</w:t>
                            </w:r>
                            <w:r w:rsidRPr="003412D8">
                              <w:rPr>
                                <w:rFonts w:hint="eastAsia"/>
                                <w:b/>
                                <w:sz w:val="32"/>
                                <w:szCs w:val="32"/>
                              </w:rPr>
                              <w:t>申请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2" o:spid="_x0000_s1037" style="position:absolute;left:0;text-align:left;margin-left:92.25pt;margin-top:48.45pt;width:20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" fillcolor="white [3201]" strokecolor="black [3200]" strokeweight="2pt">
                <v:textbox>
                  <w:txbxContent>
                    <w:p w:rsidR="00EE7691" w:rsidRPr="003412D8" w:rsidRDefault="00EE7691" w:rsidP="00EE7691">
                      <w:pPr>
                        <w:jc w:val="center"/>
                        <w:rPr>
                          <w:b/>
                          <w:sz w:val="32"/>
                          <w:szCs w:val="32"/>
                        </w:rPr>
                      </w:pPr>
                      <w:r w:rsidRPr="003412D8">
                        <w:rPr>
                          <w:rFonts w:hint="eastAsia"/>
                          <w:b/>
                          <w:sz w:val="32"/>
                          <w:szCs w:val="32"/>
                        </w:rPr>
                        <w:t>申报系统填报</w:t>
                      </w:r>
                      <w:r>
                        <w:rPr>
                          <w:rFonts w:hint="eastAsia"/>
                          <w:b/>
                          <w:sz w:val="32"/>
                          <w:szCs w:val="32"/>
                        </w:rPr>
                        <w:t>转让</w:t>
                      </w:r>
                      <w:r w:rsidRPr="003412D8">
                        <w:rPr>
                          <w:rFonts w:hint="eastAsia"/>
                          <w:b/>
                          <w:sz w:val="32"/>
                          <w:szCs w:val="32"/>
                        </w:rPr>
                        <w:t>申请</w:t>
                      </w:r>
                    </w:p>
                  </w:txbxContent>
                </v:textbox>
              </v:roundrect>
            </w:pict>
          </mc:Fallback>
        </mc:AlternateContent>
      </w:r>
      <w:r w:rsidRPr="009D3AE9">
        <w:rPr>
          <w:rFonts w:ascii="仿宋_GB2312" w:eastAsia="仿宋_GB2312" w:hint="eastAsia"/>
          <w:i/>
          <w:noProof/>
          <w:sz w:val="32"/>
          <w:szCs w:val="32"/>
        </w:rPr>
        <mc:AlternateContent>
          <mc:Choice Requires="wps">
            <w:drawing>
              <wp:anchor distT="0" distB="0" distL="114300" distR="114300" simplePos="0" relativeHeight="251665408" behindDoc="0" locked="0" layoutInCell="1" allowOverlap="1" wp14:anchorId="35AD95C5" wp14:editId="5F5770AB">
                <wp:simplePos x="0" y="0"/>
                <wp:positionH relativeFrom="column">
                  <wp:posOffset>3114675</wp:posOffset>
                </wp:positionH>
                <wp:positionV relativeFrom="paragraph">
                  <wp:posOffset>1796415</wp:posOffset>
                </wp:positionV>
                <wp:extent cx="1504950" cy="5143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7691" w:rsidRPr="009D3AE9" w:rsidRDefault="00EE7691" w:rsidP="00EE7691">
                            <w:r>
                              <w:rPr>
                                <w:rFonts w:hint="eastAsia"/>
                              </w:rPr>
                              <w:t>申请材料不齐全或不符合法定形式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9" o:spid="_x0000_s1038" type="#_x0000_t202" style="position:absolute;left:0;text-align:left;margin-left:245.25pt;margin-top:141.45pt;width:118.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" filled="f" stroked="f" strokeweight=".5pt">
                <v:textbox>
                  <w:txbxContent>
                    <w:p w:rsidR="00EE7691" w:rsidRPr="009D3AE9" w:rsidRDefault="00EE7691" w:rsidP="00EE7691">
                      <w:r>
                        <w:rPr>
                          <w:rFonts w:hint="eastAsia"/>
                        </w:rPr>
                        <w:t>申请材料不齐全或不符合法定形式</w:t>
                      </w:r>
                    </w:p>
                  </w:txbxContent>
                </v:textbox>
              </v:shape>
            </w:pict>
          </mc:Fallback>
        </mc:AlternateContent>
      </w:r>
      <w:r w:rsidRPr="009D3AE9">
        <w:rPr>
          <w:rFonts w:ascii="仿宋_GB2312" w:eastAsia="仿宋_GB2312" w:hint="eastAsia"/>
          <w:i/>
          <w:noProof/>
          <w:sz w:val="32"/>
          <w:szCs w:val="32"/>
        </w:rPr>
        <mc:AlternateContent>
          <mc:Choice Requires="wps">
            <w:drawing>
              <wp:anchor distT="0" distB="0" distL="114300" distR="114300" simplePos="0" relativeHeight="251662336" behindDoc="0" locked="0" layoutInCell="1" allowOverlap="1" wp14:anchorId="388A429D" wp14:editId="2B2A497E">
                <wp:simplePos x="0" y="0"/>
                <wp:positionH relativeFrom="column">
                  <wp:posOffset>1628775</wp:posOffset>
                </wp:positionH>
                <wp:positionV relativeFrom="paragraph">
                  <wp:posOffset>1920240</wp:posOffset>
                </wp:positionV>
                <wp:extent cx="1733550" cy="971550"/>
                <wp:effectExtent l="0" t="0" r="19050" b="19050"/>
                <wp:wrapNone/>
                <wp:docPr id="47" name="菱形 47"/>
                <wp:cNvGraphicFramePr/>
                <a:graphic xmlns:a="http://schemas.openxmlformats.org/drawingml/2006/main">
                  <a:graphicData uri="http://schemas.microsoft.com/office/word/2010/wordprocessingShape">
                    <wps:wsp>
                      <wps:cNvSpPr/>
                      <wps:spPr>
                        <a:xfrm>
                          <a:off x="0" y="0"/>
                          <a:ext cx="1733550" cy="971550"/>
                        </a:xfrm>
                        <a:prstGeom prst="diamond">
                          <a:avLst/>
                        </a:prstGeom>
                      </wps:spPr>
                      <wps:style>
                        <a:lnRef idx="2">
                          <a:schemeClr val="dk1"/>
                        </a:lnRef>
                        <a:fillRef idx="1">
                          <a:schemeClr val="lt1"/>
                        </a:fillRef>
                        <a:effectRef idx="0">
                          <a:schemeClr val="dk1"/>
                        </a:effectRef>
                        <a:fontRef idx="minor">
                          <a:schemeClr val="dk1"/>
                        </a:fontRef>
                      </wps:style>
                      <wps:txbx>
                        <w:txbxContent>
                          <w:p w:rsidR="00EE7691" w:rsidRPr="003412D8" w:rsidRDefault="00EE7691" w:rsidP="00EE7691">
                            <w:pPr>
                              <w:jc w:val="center"/>
                              <w:rPr>
                                <w:b/>
                                <w:sz w:val="32"/>
                                <w:szCs w:val="32"/>
                              </w:rPr>
                            </w:pPr>
                            <w:r w:rsidRPr="003412D8">
                              <w:rPr>
                                <w:rFonts w:hint="eastAsia"/>
                                <w:b/>
                                <w:sz w:val="32"/>
                                <w:szCs w:val="32"/>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菱形 47" o:spid="_x0000_s1039" type="#_x0000_t4" style="position:absolute;left:0;text-align:left;margin-left:128.25pt;margin-top:151.2pt;width:136.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" fillcolor="white [3201]" strokecolor="black [3200]" strokeweight="2pt">
                <v:textbox>
                  <w:txbxContent>
                    <w:p w:rsidR="00EE7691" w:rsidRPr="003412D8" w:rsidRDefault="00EE7691" w:rsidP="00EE7691">
                      <w:pPr>
                        <w:jc w:val="center"/>
                        <w:rPr>
                          <w:b/>
                          <w:sz w:val="32"/>
                          <w:szCs w:val="32"/>
                        </w:rPr>
                      </w:pPr>
                      <w:r w:rsidRPr="003412D8">
                        <w:rPr>
                          <w:rFonts w:hint="eastAsia"/>
                          <w:b/>
                          <w:sz w:val="32"/>
                          <w:szCs w:val="32"/>
                        </w:rPr>
                        <w:t>受理</w:t>
                      </w:r>
                    </w:p>
                  </w:txbxContent>
                </v:textbox>
              </v:shape>
            </w:pict>
          </mc:Fallback>
        </mc:AlternateContent>
      </w:r>
    </w:p>
    <w:p w:rsidR="00EE7691" w:rsidRPr="00EE7691" w:rsidRDefault="00EE7691" w:rsidP="00EE7691">
      <w:pPr>
        <w:spacing w:line="560" w:lineRule="exact"/>
        <w:ind w:firstLineChars="200" w:firstLine="640"/>
        <w:jc w:val="left"/>
        <w:rPr>
          <w:rFonts w:ascii="仿宋_GB2312" w:eastAsia="仿宋_GB2312" w:hAnsi="黑体"/>
          <w:sz w:val="32"/>
          <w:szCs w:val="32"/>
        </w:rPr>
      </w:pPr>
    </w:p>
    <w:sectPr w:rsidR="00EE7691" w:rsidRPr="00EE7691">
      <w:footerReference w:type="even" r:id="rId8"/>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57" w:rsidRDefault="00060257" w:rsidP="00805024">
      <w:r>
        <w:separator/>
      </w:r>
    </w:p>
  </w:endnote>
  <w:endnote w:type="continuationSeparator" w:id="0">
    <w:p w:rsidR="00060257" w:rsidRDefault="00060257" w:rsidP="0080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icrosoft Yahei">
    <w:altName w:val="Times New Roman"/>
    <w:charset w:val="00"/>
    <w:family w:val="roman"/>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E7" w:rsidRDefault="005C1AE7">
    <w:pPr>
      <w:spacing w:line="1" w:lineRule="exact"/>
    </w:pPr>
    <w:r>
      <w:rPr>
        <w:noProof/>
      </w:rPr>
      <mc:AlternateContent>
        <mc:Choice Requires="wps">
          <w:drawing>
            <wp:anchor distT="0" distB="0" distL="0" distR="0" simplePos="0" relativeHeight="251660288" behindDoc="1" locked="0" layoutInCell="1" allowOverlap="1" wp14:anchorId="22F36343" wp14:editId="6E33C24D">
              <wp:simplePos x="0" y="0"/>
              <wp:positionH relativeFrom="page">
                <wp:posOffset>5590540</wp:posOffset>
              </wp:positionH>
              <wp:positionV relativeFrom="page">
                <wp:posOffset>9682480</wp:posOffset>
              </wp:positionV>
              <wp:extent cx="666750" cy="139700"/>
              <wp:effectExtent l="0" t="0" r="0" b="0"/>
              <wp:wrapNone/>
              <wp:docPr id="131" name="Shape 131"/>
              <wp:cNvGraphicFramePr/>
              <a:graphic xmlns:a="http://schemas.openxmlformats.org/drawingml/2006/main">
                <a:graphicData uri="http://schemas.microsoft.com/office/word/2010/wordprocessingShape">
                  <wps:wsp>
                    <wps:cNvSpPr txBox="1"/>
                    <wps:spPr>
                      <a:xfrm>
                        <a:off x="0" y="0"/>
                        <a:ext cx="666750" cy="139700"/>
                      </a:xfrm>
                      <a:prstGeom prst="rect">
                        <a:avLst/>
                      </a:prstGeom>
                      <a:noFill/>
                    </wps:spPr>
                    <wps:txbx>
                      <w:txbxContent>
                        <w:p w:rsidR="005C1AE7" w:rsidRDefault="005C1AE7">
                          <w:pPr>
                            <w:pStyle w:val="Headerorfooter20"/>
                            <w:shd w:val="clear" w:color="auto" w:fill="auto"/>
                            <w:rPr>
                              <w:sz w:val="32"/>
                              <w:szCs w:val="32"/>
                            </w:rPr>
                          </w:pPr>
                          <w:r>
                            <w:rPr>
                              <w:sz w:val="32"/>
                              <w:szCs w:val="32"/>
                            </w:rPr>
                            <w:t>—</w:t>
                          </w:r>
                          <w:r>
                            <w:fldChar w:fldCharType="begin"/>
                          </w:r>
                          <w:r>
                            <w:instrText xml:space="preserve"> PAGE \* MERGEFORMAT </w:instrText>
                          </w:r>
                          <w:r>
                            <w:fldChar w:fldCharType="separate"/>
                          </w:r>
                          <w:r>
                            <w:rPr>
                              <w:sz w:val="32"/>
                              <w:szCs w:val="32"/>
                            </w:rPr>
                            <w:t>#</w:t>
                          </w:r>
                          <w:r>
                            <w:rPr>
                              <w:sz w:val="32"/>
                              <w:szCs w:val="32"/>
                            </w:rPr>
                            <w:fldChar w:fldCharType="end"/>
                          </w:r>
                          <w:r>
                            <w:rPr>
                              <w:sz w:val="32"/>
                              <w:szCs w:val="32"/>
                              <w:lang w:val="zh-CN" w:bidi="zh-CN"/>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1" o:spid="_x0000_s1026" type="#_x0000_t202" style="position:absolute;left:0;text-align:left;margin-left:440.2pt;margin-top:762.4pt;width:52.5pt;height:1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" filled="f" stroked="f">
              <v:textbox style="mso-fit-shape-to-text:t" inset="0,0,0,0">
                <w:txbxContent>
                  <w:p w:rsidR="005C1AE7" w:rsidRDefault="005C1AE7">
                    <w:pPr>
                      <w:pStyle w:val="Headerorfooter20"/>
                      <w:shd w:val="clear" w:color="auto" w:fill="auto"/>
                      <w:rPr>
                        <w:sz w:val="32"/>
                        <w:szCs w:val="32"/>
                      </w:rPr>
                    </w:pPr>
                    <w:r>
                      <w:rPr>
                        <w:sz w:val="32"/>
                        <w:szCs w:val="32"/>
                      </w:rPr>
                      <w:t>—</w:t>
                    </w:r>
                    <w:r>
                      <w:fldChar w:fldCharType="begin"/>
                    </w:r>
                    <w:r>
                      <w:instrText xml:space="preserve"> PAGE \* MERGEFORMAT </w:instrText>
                    </w:r>
                    <w:r>
                      <w:fldChar w:fldCharType="separate"/>
                    </w:r>
                    <w:r>
                      <w:rPr>
                        <w:sz w:val="32"/>
                        <w:szCs w:val="32"/>
                      </w:rPr>
                      <w:t>#</w:t>
                    </w:r>
                    <w:r>
                      <w:rPr>
                        <w:sz w:val="32"/>
                        <w:szCs w:val="32"/>
                      </w:rPr>
                      <w:fldChar w:fldCharType="end"/>
                    </w:r>
                    <w:r>
                      <w:rPr>
                        <w:sz w:val="32"/>
                        <w:szCs w:val="32"/>
                        <w:lang w:val="zh-CN" w:bidi="zh-CN"/>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E7" w:rsidRDefault="005C1AE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E7" w:rsidRDefault="005C1AE7">
    <w:pPr>
      <w:spacing w:line="1" w:lineRule="exact"/>
    </w:pPr>
    <w:r>
      <w:rPr>
        <w:noProof/>
      </w:rPr>
      <mc:AlternateContent>
        <mc:Choice Requires="wps">
          <w:drawing>
            <wp:anchor distT="0" distB="0" distL="0" distR="0" simplePos="0" relativeHeight="251661312" behindDoc="1" locked="0" layoutInCell="1" allowOverlap="1" wp14:anchorId="085E702F" wp14:editId="2A0272BF">
              <wp:simplePos x="0" y="0"/>
              <wp:positionH relativeFrom="page">
                <wp:posOffset>1096010</wp:posOffset>
              </wp:positionH>
              <wp:positionV relativeFrom="page">
                <wp:posOffset>9666605</wp:posOffset>
              </wp:positionV>
              <wp:extent cx="403225" cy="136525"/>
              <wp:effectExtent l="0" t="0" r="0" b="0"/>
              <wp:wrapNone/>
              <wp:docPr id="133" name="Shape 133"/>
              <wp:cNvGraphicFramePr/>
              <a:graphic xmlns:a="http://schemas.openxmlformats.org/drawingml/2006/main">
                <a:graphicData uri="http://schemas.microsoft.com/office/word/2010/wordprocessingShape">
                  <wps:wsp>
                    <wps:cNvSpPr txBox="1"/>
                    <wps:spPr>
                      <a:xfrm>
                        <a:off x="0" y="0"/>
                        <a:ext cx="403225" cy="136525"/>
                      </a:xfrm>
                      <a:prstGeom prst="rect">
                        <a:avLst/>
                      </a:prstGeom>
                      <a:noFill/>
                    </wps:spPr>
                    <wps:txbx>
                      <w:txbxContent>
                        <w:p w:rsidR="005C1AE7" w:rsidRDefault="005C1AE7">
                          <w:pPr>
                            <w:pStyle w:val="Headerorfooter20"/>
                            <w:shd w:val="clear" w:color="auto" w:fill="auto"/>
                            <w:rPr>
                              <w:sz w:val="32"/>
                              <w:szCs w:val="32"/>
                            </w:rPr>
                          </w:pPr>
                          <w:r>
                            <w:rPr>
                              <w:sz w:val="32"/>
                              <w:szCs w:val="32"/>
                            </w:rPr>
                            <w:t>—</w:t>
                          </w:r>
                          <w:r>
                            <w:fldChar w:fldCharType="begin"/>
                          </w:r>
                          <w:r>
                            <w:instrText xml:space="preserve"> PAGE \* MERGEFORMAT </w:instrText>
                          </w:r>
                          <w:r>
                            <w:fldChar w:fldCharType="separate"/>
                          </w:r>
                          <w:r w:rsidR="002A0DDC" w:rsidRPr="002A0DDC">
                            <w:rPr>
                              <w:noProof/>
                              <w:sz w:val="32"/>
                              <w:szCs w:val="32"/>
                            </w:rPr>
                            <w:t>1</w:t>
                          </w:r>
                          <w:r>
                            <w:rPr>
                              <w:sz w:val="32"/>
                              <w:szCs w:val="3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3" o:spid="_x0000_s1028" type="#_x0000_t202" style="position:absolute;left:0;text-align:left;margin-left:86.3pt;margin-top:761.15pt;width:31.75pt;height:10.7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" filled="f" stroked="f">
              <v:textbox style="mso-fit-shape-to-text:t" inset="0,0,0,0">
                <w:txbxContent>
                  <w:p w:rsidR="005C1AE7" w:rsidRDefault="005C1AE7">
                    <w:pPr>
                      <w:pStyle w:val="Headerorfooter20"/>
                      <w:shd w:val="clear" w:color="auto" w:fill="auto"/>
                      <w:rPr>
                        <w:sz w:val="32"/>
                        <w:szCs w:val="32"/>
                      </w:rPr>
                    </w:pPr>
                    <w:r>
                      <w:rPr>
                        <w:sz w:val="32"/>
                        <w:szCs w:val="32"/>
                      </w:rPr>
                      <w:t>—</w:t>
                    </w:r>
                    <w:r>
                      <w:fldChar w:fldCharType="begin"/>
                    </w:r>
                    <w:r>
                      <w:instrText xml:space="preserve"> PAGE \* MERGEFORMAT </w:instrText>
                    </w:r>
                    <w:r>
                      <w:fldChar w:fldCharType="separate"/>
                    </w:r>
                    <w:r w:rsidR="002A0DDC" w:rsidRPr="002A0DDC">
                      <w:rPr>
                        <w:noProof/>
                        <w:sz w:val="32"/>
                        <w:szCs w:val="32"/>
                      </w:rPr>
                      <w:t>1</w:t>
                    </w:r>
                    <w:r>
                      <w:rPr>
                        <w:sz w:val="32"/>
                        <w:szCs w:val="3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57" w:rsidRDefault="00060257" w:rsidP="00805024">
      <w:r>
        <w:separator/>
      </w:r>
    </w:p>
  </w:footnote>
  <w:footnote w:type="continuationSeparator" w:id="0">
    <w:p w:rsidR="00060257" w:rsidRDefault="00060257" w:rsidP="00805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413B7"/>
    <w:multiLevelType w:val="multilevel"/>
    <w:tmpl w:val="0582C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020580"/>
    <w:multiLevelType w:val="multilevel"/>
    <w:tmpl w:val="7ED88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F4"/>
    <w:rsid w:val="00060257"/>
    <w:rsid w:val="00067886"/>
    <w:rsid w:val="001621F4"/>
    <w:rsid w:val="002A0DDC"/>
    <w:rsid w:val="002C4966"/>
    <w:rsid w:val="00305053"/>
    <w:rsid w:val="003B3392"/>
    <w:rsid w:val="00417176"/>
    <w:rsid w:val="005C1AE7"/>
    <w:rsid w:val="005E2632"/>
    <w:rsid w:val="00636908"/>
    <w:rsid w:val="007D7F54"/>
    <w:rsid w:val="00805024"/>
    <w:rsid w:val="00A8747F"/>
    <w:rsid w:val="00A97B4F"/>
    <w:rsid w:val="00AD0AF1"/>
    <w:rsid w:val="00AD5BF4"/>
    <w:rsid w:val="00C2723E"/>
    <w:rsid w:val="00DB0366"/>
    <w:rsid w:val="00DC3CB1"/>
    <w:rsid w:val="00EE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024"/>
    <w:rPr>
      <w:sz w:val="18"/>
      <w:szCs w:val="18"/>
    </w:rPr>
  </w:style>
  <w:style w:type="paragraph" w:styleId="a4">
    <w:name w:val="footer"/>
    <w:basedOn w:val="a"/>
    <w:link w:val="Char0"/>
    <w:uiPriority w:val="99"/>
    <w:unhideWhenUsed/>
    <w:rsid w:val="00805024"/>
    <w:pPr>
      <w:tabs>
        <w:tab w:val="center" w:pos="4153"/>
        <w:tab w:val="right" w:pos="8306"/>
      </w:tabs>
      <w:snapToGrid w:val="0"/>
      <w:jc w:val="left"/>
    </w:pPr>
    <w:rPr>
      <w:sz w:val="18"/>
      <w:szCs w:val="18"/>
    </w:rPr>
  </w:style>
  <w:style w:type="character" w:customStyle="1" w:styleId="Char0">
    <w:name w:val="页脚 Char"/>
    <w:basedOn w:val="a0"/>
    <w:link w:val="a4"/>
    <w:uiPriority w:val="99"/>
    <w:rsid w:val="00805024"/>
    <w:rPr>
      <w:sz w:val="18"/>
      <w:szCs w:val="18"/>
    </w:rPr>
  </w:style>
  <w:style w:type="character" w:customStyle="1" w:styleId="Bodytext2">
    <w:name w:val="Body text|2_"/>
    <w:basedOn w:val="a0"/>
    <w:link w:val="Bodytext20"/>
    <w:rsid w:val="00805024"/>
    <w:rPr>
      <w:rFonts w:ascii="宋体" w:eastAsia="宋体" w:hAnsi="宋体" w:cs="宋体"/>
      <w:sz w:val="30"/>
      <w:szCs w:val="30"/>
      <w:shd w:val="clear" w:color="auto" w:fill="FFFFFF"/>
      <w:lang w:val="zh-CN" w:bidi="zh-CN"/>
    </w:rPr>
  </w:style>
  <w:style w:type="paragraph" w:customStyle="1" w:styleId="Bodytext20">
    <w:name w:val="Body text|2"/>
    <w:basedOn w:val="a"/>
    <w:link w:val="Bodytext2"/>
    <w:rsid w:val="00805024"/>
    <w:pPr>
      <w:shd w:val="clear" w:color="auto" w:fill="FFFFFF"/>
      <w:spacing w:line="415" w:lineRule="auto"/>
      <w:ind w:firstLine="400"/>
      <w:jc w:val="left"/>
    </w:pPr>
    <w:rPr>
      <w:rFonts w:ascii="宋体" w:eastAsia="宋体" w:hAnsi="宋体" w:cs="宋体"/>
      <w:sz w:val="30"/>
      <w:szCs w:val="30"/>
      <w:lang w:val="zh-CN" w:bidi="zh-CN"/>
    </w:rPr>
  </w:style>
  <w:style w:type="character" w:customStyle="1" w:styleId="Headerorfooter2">
    <w:name w:val="Header or footer|2_"/>
    <w:basedOn w:val="a0"/>
    <w:link w:val="Headerorfooter20"/>
    <w:rsid w:val="005C1AE7"/>
    <w:rPr>
      <w:sz w:val="20"/>
      <w:szCs w:val="20"/>
      <w:shd w:val="clear" w:color="auto" w:fill="FFFFFF"/>
    </w:rPr>
  </w:style>
  <w:style w:type="paragraph" w:customStyle="1" w:styleId="Headerorfooter20">
    <w:name w:val="Header or footer|2"/>
    <w:basedOn w:val="a"/>
    <w:link w:val="Headerorfooter2"/>
    <w:rsid w:val="005C1AE7"/>
    <w:pPr>
      <w:shd w:val="clear" w:color="auto" w:fill="FFFFFF"/>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024"/>
    <w:rPr>
      <w:sz w:val="18"/>
      <w:szCs w:val="18"/>
    </w:rPr>
  </w:style>
  <w:style w:type="paragraph" w:styleId="a4">
    <w:name w:val="footer"/>
    <w:basedOn w:val="a"/>
    <w:link w:val="Char0"/>
    <w:uiPriority w:val="99"/>
    <w:unhideWhenUsed/>
    <w:rsid w:val="00805024"/>
    <w:pPr>
      <w:tabs>
        <w:tab w:val="center" w:pos="4153"/>
        <w:tab w:val="right" w:pos="8306"/>
      </w:tabs>
      <w:snapToGrid w:val="0"/>
      <w:jc w:val="left"/>
    </w:pPr>
    <w:rPr>
      <w:sz w:val="18"/>
      <w:szCs w:val="18"/>
    </w:rPr>
  </w:style>
  <w:style w:type="character" w:customStyle="1" w:styleId="Char0">
    <w:name w:val="页脚 Char"/>
    <w:basedOn w:val="a0"/>
    <w:link w:val="a4"/>
    <w:uiPriority w:val="99"/>
    <w:rsid w:val="00805024"/>
    <w:rPr>
      <w:sz w:val="18"/>
      <w:szCs w:val="18"/>
    </w:rPr>
  </w:style>
  <w:style w:type="character" w:customStyle="1" w:styleId="Bodytext2">
    <w:name w:val="Body text|2_"/>
    <w:basedOn w:val="a0"/>
    <w:link w:val="Bodytext20"/>
    <w:rsid w:val="00805024"/>
    <w:rPr>
      <w:rFonts w:ascii="宋体" w:eastAsia="宋体" w:hAnsi="宋体" w:cs="宋体"/>
      <w:sz w:val="30"/>
      <w:szCs w:val="30"/>
      <w:shd w:val="clear" w:color="auto" w:fill="FFFFFF"/>
      <w:lang w:val="zh-CN" w:bidi="zh-CN"/>
    </w:rPr>
  </w:style>
  <w:style w:type="paragraph" w:customStyle="1" w:styleId="Bodytext20">
    <w:name w:val="Body text|2"/>
    <w:basedOn w:val="a"/>
    <w:link w:val="Bodytext2"/>
    <w:rsid w:val="00805024"/>
    <w:pPr>
      <w:shd w:val="clear" w:color="auto" w:fill="FFFFFF"/>
      <w:spacing w:line="415" w:lineRule="auto"/>
      <w:ind w:firstLine="400"/>
      <w:jc w:val="left"/>
    </w:pPr>
    <w:rPr>
      <w:rFonts w:ascii="宋体" w:eastAsia="宋体" w:hAnsi="宋体" w:cs="宋体"/>
      <w:sz w:val="30"/>
      <w:szCs w:val="30"/>
      <w:lang w:val="zh-CN" w:bidi="zh-CN"/>
    </w:rPr>
  </w:style>
  <w:style w:type="character" w:customStyle="1" w:styleId="Headerorfooter2">
    <w:name w:val="Header or footer|2_"/>
    <w:basedOn w:val="a0"/>
    <w:link w:val="Headerorfooter20"/>
    <w:rsid w:val="005C1AE7"/>
    <w:rPr>
      <w:sz w:val="20"/>
      <w:szCs w:val="20"/>
      <w:shd w:val="clear" w:color="auto" w:fill="FFFFFF"/>
    </w:rPr>
  </w:style>
  <w:style w:type="paragraph" w:customStyle="1" w:styleId="Headerorfooter20">
    <w:name w:val="Header or footer|2"/>
    <w:basedOn w:val="a"/>
    <w:link w:val="Headerorfooter2"/>
    <w:rsid w:val="005C1AE7"/>
    <w:pPr>
      <w:shd w:val="clear" w:color="auto" w:fill="FFFFFF"/>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142</Words>
  <Characters>812</Characters>
  <Application>Microsoft Office Word</Application>
  <DocSecurity>0</DocSecurity>
  <Lines>6</Lines>
  <Paragraphs>1</Paragraphs>
  <ScaleCrop>false</ScaleCrop>
  <Company>china</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2023-05-22T09:24:00Z</dcterms:created>
  <dcterms:modified xsi:type="dcterms:W3CDTF">2023-09-07T11:02:00Z</dcterms:modified>
</cp:coreProperties>
</file>