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68B" w:rsidRDefault="00FF368B" w:rsidP="00FF368B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1</w:t>
      </w:r>
    </w:p>
    <w:p w:rsidR="00FF368B" w:rsidRDefault="00FF368B" w:rsidP="00FF368B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</w:p>
    <w:p w:rsidR="00FF368B" w:rsidRDefault="00FF368B" w:rsidP="00FF368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通过工程系列生态环境专业高级工程师</w:t>
      </w:r>
    </w:p>
    <w:p w:rsidR="00FF368B" w:rsidRDefault="00FF368B" w:rsidP="00FF368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专业技术职务任职资格人员名单</w:t>
      </w:r>
    </w:p>
    <w:p w:rsidR="00FF368B" w:rsidRDefault="00FF368B" w:rsidP="00FF368B">
      <w:pPr>
        <w:widowControl/>
        <w:tabs>
          <w:tab w:val="left" w:pos="4140"/>
        </w:tabs>
        <w:spacing w:line="560" w:lineRule="exact"/>
        <w:ind w:firstLineChars="200" w:firstLine="640"/>
        <w:jc w:val="left"/>
        <w:textAlignment w:val="center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</w:p>
    <w:p w:rsidR="00FF368B" w:rsidRDefault="00FF368B" w:rsidP="00FF368B">
      <w:pPr>
        <w:widowControl/>
        <w:tabs>
          <w:tab w:val="left" w:pos="4140"/>
        </w:tabs>
        <w:spacing w:line="560" w:lineRule="exact"/>
        <w:ind w:firstLineChars="200" w:firstLine="640"/>
        <w:jc w:val="left"/>
        <w:textAlignment w:val="center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一、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新疆维吾尔自治区生态环境厅第二生态环境监察专员办公室：任纲举</w:t>
      </w:r>
    </w:p>
    <w:p w:rsidR="00FF368B" w:rsidRDefault="00FF368B" w:rsidP="00FF368B">
      <w:pPr>
        <w:widowControl/>
        <w:tabs>
          <w:tab w:val="left" w:pos="4140"/>
        </w:tabs>
        <w:spacing w:line="560" w:lineRule="exact"/>
        <w:ind w:firstLineChars="200" w:firstLine="640"/>
        <w:jc w:val="left"/>
        <w:textAlignment w:val="center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二、</w:t>
      </w:r>
      <w:r>
        <w:rPr>
          <w:rFonts w:ascii="Times New Roman" w:eastAsia="仿宋_GB2312" w:hAnsi="Times New Roman" w:cs="Times New Roman"/>
          <w:spacing w:val="-6"/>
          <w:kern w:val="0"/>
          <w:sz w:val="32"/>
          <w:szCs w:val="32"/>
          <w:lang w:bidi="ar"/>
        </w:rPr>
        <w:t>新疆维吾尔自治区环境保护科学研究院：李军华、张丹</w:t>
      </w:r>
    </w:p>
    <w:p w:rsidR="00FF368B" w:rsidRDefault="00FF368B" w:rsidP="00FF368B">
      <w:pPr>
        <w:widowControl/>
        <w:tabs>
          <w:tab w:val="left" w:pos="4140"/>
        </w:tabs>
        <w:spacing w:line="560" w:lineRule="exact"/>
        <w:ind w:firstLineChars="200" w:firstLine="640"/>
        <w:jc w:val="left"/>
        <w:textAlignment w:val="center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三、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新疆维吾尔自治区生态环境监测总站：马晨</w:t>
      </w:r>
    </w:p>
    <w:p w:rsidR="00FF368B" w:rsidRDefault="00FF368B" w:rsidP="00FF368B">
      <w:pPr>
        <w:widowControl/>
        <w:tabs>
          <w:tab w:val="left" w:pos="4140"/>
        </w:tabs>
        <w:spacing w:line="560" w:lineRule="exact"/>
        <w:ind w:firstLineChars="200" w:firstLine="640"/>
        <w:jc w:val="left"/>
        <w:textAlignment w:val="center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四、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新疆维吾尔自治区辐射环境监督站：张锐</w:t>
      </w:r>
    </w:p>
    <w:p w:rsidR="00FF368B" w:rsidRDefault="00FF368B" w:rsidP="00FF368B">
      <w:pPr>
        <w:widowControl/>
        <w:tabs>
          <w:tab w:val="left" w:pos="4140"/>
        </w:tabs>
        <w:spacing w:line="560" w:lineRule="exact"/>
        <w:ind w:firstLineChars="200" w:firstLine="640"/>
        <w:jc w:val="left"/>
        <w:textAlignment w:val="center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五、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新疆维吾尔自治区污染物监控与信息中心：梁海全</w:t>
      </w:r>
    </w:p>
    <w:p w:rsidR="00FF368B" w:rsidRDefault="00FF368B" w:rsidP="00FF368B">
      <w:pPr>
        <w:widowControl/>
        <w:tabs>
          <w:tab w:val="left" w:pos="4140"/>
        </w:tabs>
        <w:spacing w:line="560" w:lineRule="exact"/>
        <w:ind w:firstLineChars="200" w:firstLine="640"/>
        <w:jc w:val="left"/>
        <w:textAlignment w:val="center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六、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新疆维吾尔自治区伊犁生态环境监测站：赵迎春、徐全、郭新宇</w:t>
      </w:r>
    </w:p>
    <w:p w:rsidR="00FF368B" w:rsidRDefault="00FF368B" w:rsidP="00FF368B">
      <w:pPr>
        <w:widowControl/>
        <w:tabs>
          <w:tab w:val="left" w:pos="4140"/>
        </w:tabs>
        <w:spacing w:line="560" w:lineRule="exact"/>
        <w:ind w:firstLineChars="200" w:firstLine="640"/>
        <w:jc w:val="left"/>
        <w:textAlignment w:val="center"/>
        <w:rPr>
          <w:rFonts w:ascii="Times New Roman" w:eastAsia="仿宋_GB2312" w:hAnsi="Times New Roman" w:cs="Times New Roman"/>
          <w:spacing w:val="-6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七、</w:t>
      </w:r>
      <w:r>
        <w:rPr>
          <w:rFonts w:ascii="Times New Roman" w:eastAsia="仿宋_GB2312" w:hAnsi="Times New Roman" w:cs="Times New Roman"/>
          <w:spacing w:val="-6"/>
          <w:kern w:val="0"/>
          <w:sz w:val="32"/>
          <w:szCs w:val="32"/>
          <w:lang w:bidi="ar"/>
        </w:rPr>
        <w:t>新疆维吾尔自治区塔城生态环境监测站：帕里达</w:t>
      </w:r>
      <w:r>
        <w:rPr>
          <w:rFonts w:ascii="Times New Roman" w:eastAsia="仿宋_GB2312" w:hAnsi="Times New Roman" w:cs="Times New Roman" w:hint="eastAsia"/>
          <w:spacing w:val="-6"/>
          <w:kern w:val="0"/>
          <w:sz w:val="32"/>
          <w:szCs w:val="32"/>
          <w:lang w:bidi="ar"/>
        </w:rPr>
        <w:t>·</w:t>
      </w:r>
      <w:r>
        <w:rPr>
          <w:rFonts w:ascii="Times New Roman" w:eastAsia="仿宋_GB2312" w:hAnsi="Times New Roman" w:cs="Times New Roman"/>
          <w:spacing w:val="-6"/>
          <w:kern w:val="0"/>
          <w:sz w:val="32"/>
          <w:szCs w:val="32"/>
          <w:lang w:bidi="ar"/>
        </w:rPr>
        <w:t>热杰甫</w:t>
      </w:r>
    </w:p>
    <w:p w:rsidR="00FF368B" w:rsidRDefault="00FF368B" w:rsidP="00FF368B">
      <w:pPr>
        <w:widowControl/>
        <w:tabs>
          <w:tab w:val="left" w:pos="4140"/>
        </w:tabs>
        <w:spacing w:line="560" w:lineRule="exact"/>
        <w:ind w:firstLineChars="200" w:firstLine="640"/>
        <w:jc w:val="left"/>
        <w:textAlignment w:val="center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八、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新疆维吾尔自治区克拉玛依生态环境监测站：金鑫</w:t>
      </w:r>
    </w:p>
    <w:p w:rsidR="00FF368B" w:rsidRDefault="00FF368B" w:rsidP="00FF368B">
      <w:pPr>
        <w:widowControl/>
        <w:tabs>
          <w:tab w:val="left" w:pos="4140"/>
        </w:tabs>
        <w:spacing w:line="560" w:lineRule="exact"/>
        <w:ind w:firstLineChars="200" w:firstLine="640"/>
        <w:jc w:val="left"/>
        <w:textAlignment w:val="center"/>
        <w:rPr>
          <w:rFonts w:ascii="Times New Roman" w:eastAsia="仿宋_GB2312" w:hAnsi="Times New Roman" w:cs="Times New Roman"/>
          <w:spacing w:val="-6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九、</w:t>
      </w:r>
      <w:r>
        <w:rPr>
          <w:rFonts w:ascii="Times New Roman" w:eastAsia="仿宋_GB2312" w:hAnsi="Times New Roman" w:cs="Times New Roman"/>
          <w:spacing w:val="-6"/>
          <w:kern w:val="0"/>
          <w:sz w:val="32"/>
          <w:szCs w:val="32"/>
          <w:lang w:bidi="ar"/>
        </w:rPr>
        <w:t>新疆维吾尔自治区博尔塔拉生态环境监测站：沙吾列</w:t>
      </w:r>
      <w:r>
        <w:rPr>
          <w:rFonts w:ascii="Times New Roman" w:eastAsia="仿宋_GB2312" w:hAnsi="Times New Roman" w:cs="Times New Roman" w:hint="eastAsia"/>
          <w:spacing w:val="-6"/>
          <w:kern w:val="0"/>
          <w:sz w:val="32"/>
          <w:szCs w:val="32"/>
          <w:lang w:bidi="ar"/>
        </w:rPr>
        <w:t>·</w:t>
      </w:r>
      <w:r>
        <w:rPr>
          <w:rFonts w:ascii="Times New Roman" w:eastAsia="仿宋_GB2312" w:hAnsi="Times New Roman" w:cs="Times New Roman"/>
          <w:spacing w:val="-6"/>
          <w:kern w:val="0"/>
          <w:sz w:val="32"/>
          <w:szCs w:val="32"/>
          <w:lang w:bidi="ar"/>
        </w:rPr>
        <w:t>阿曼塔依</w:t>
      </w:r>
    </w:p>
    <w:p w:rsidR="00FF368B" w:rsidRDefault="00FF368B" w:rsidP="00FF368B">
      <w:pPr>
        <w:widowControl/>
        <w:tabs>
          <w:tab w:val="left" w:pos="4140"/>
        </w:tabs>
        <w:spacing w:line="560" w:lineRule="exact"/>
        <w:ind w:firstLineChars="200" w:firstLine="640"/>
        <w:jc w:val="left"/>
        <w:textAlignment w:val="center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十、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新疆维吾尔自治区昌吉生态环境监测站：王晓英</w:t>
      </w:r>
    </w:p>
    <w:p w:rsidR="00FF368B" w:rsidRDefault="00FF368B" w:rsidP="00FF368B">
      <w:pPr>
        <w:widowControl/>
        <w:tabs>
          <w:tab w:val="left" w:pos="4140"/>
        </w:tabs>
        <w:spacing w:line="560" w:lineRule="exact"/>
        <w:ind w:firstLineChars="200" w:firstLine="640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十一、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新疆维吾尔自治区巴音郭楞生态环境监测站：俞森皓</w:t>
      </w:r>
    </w:p>
    <w:p w:rsidR="00FF368B" w:rsidRDefault="00FF368B" w:rsidP="00FF368B">
      <w:pPr>
        <w:widowControl/>
        <w:tabs>
          <w:tab w:val="left" w:pos="4140"/>
        </w:tabs>
        <w:spacing w:line="560" w:lineRule="exact"/>
        <w:ind w:firstLineChars="200" w:firstLine="640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lastRenderedPageBreak/>
        <w:t>十二、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新疆维吾尔自治区阿克苏生态环境监测站：孙明明、林凤</w:t>
      </w:r>
    </w:p>
    <w:p w:rsidR="00FF368B" w:rsidRDefault="00FF368B" w:rsidP="00FF368B">
      <w:pPr>
        <w:widowControl/>
        <w:tabs>
          <w:tab w:val="left" w:pos="4140"/>
        </w:tabs>
        <w:spacing w:line="560" w:lineRule="exact"/>
        <w:ind w:firstLineChars="200" w:firstLine="640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十三、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新疆维吾尔自治区克孜勒苏生态环境监测站：张卓、徐斌</w:t>
      </w:r>
    </w:p>
    <w:p w:rsidR="00FF368B" w:rsidRDefault="00FF368B" w:rsidP="00FF368B">
      <w:pPr>
        <w:widowControl/>
        <w:tabs>
          <w:tab w:val="left" w:pos="4140"/>
        </w:tabs>
        <w:spacing w:line="560" w:lineRule="exact"/>
        <w:ind w:firstLineChars="200" w:firstLine="640"/>
        <w:jc w:val="left"/>
        <w:textAlignment w:val="center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十四、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新疆维吾尔自治区喀什生态环境监测站：纪刚</w:t>
      </w:r>
    </w:p>
    <w:p w:rsidR="00FF368B" w:rsidRDefault="00FF368B" w:rsidP="00FF368B">
      <w:pPr>
        <w:widowControl/>
        <w:tabs>
          <w:tab w:val="left" w:pos="4140"/>
        </w:tabs>
        <w:spacing w:line="560" w:lineRule="exact"/>
        <w:ind w:firstLineChars="200" w:firstLine="640"/>
        <w:jc w:val="left"/>
        <w:textAlignment w:val="center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十五、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伊宁市环境监测站：王安银</w:t>
      </w:r>
    </w:p>
    <w:p w:rsidR="00FF368B" w:rsidRDefault="00FF368B" w:rsidP="00FF368B">
      <w:pPr>
        <w:widowControl/>
        <w:tabs>
          <w:tab w:val="left" w:pos="4140"/>
        </w:tabs>
        <w:spacing w:line="560" w:lineRule="exact"/>
        <w:ind w:firstLineChars="200" w:firstLine="640"/>
        <w:jc w:val="left"/>
        <w:textAlignment w:val="center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十六、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克拉玛依市生态环境局：郑艺</w:t>
      </w:r>
    </w:p>
    <w:p w:rsidR="00FF368B" w:rsidRDefault="00FF368B" w:rsidP="00FF368B">
      <w:pPr>
        <w:widowControl/>
        <w:tabs>
          <w:tab w:val="left" w:pos="4140"/>
        </w:tabs>
        <w:spacing w:line="560" w:lineRule="exact"/>
        <w:ind w:firstLineChars="200" w:firstLine="640"/>
        <w:jc w:val="left"/>
        <w:textAlignment w:val="center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十七、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昌吉市生态环境监测站：合依扎提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·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那吾孜巴依</w:t>
      </w:r>
    </w:p>
    <w:p w:rsidR="00FF368B" w:rsidRDefault="00FF368B" w:rsidP="00FF368B">
      <w:pPr>
        <w:widowControl/>
        <w:tabs>
          <w:tab w:val="left" w:pos="4140"/>
        </w:tabs>
        <w:spacing w:line="560" w:lineRule="exact"/>
        <w:ind w:firstLineChars="200" w:firstLine="640"/>
        <w:jc w:val="left"/>
        <w:textAlignment w:val="center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十八、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昌吉回族自治州环境污染监控中心：仝磊</w:t>
      </w:r>
    </w:p>
    <w:p w:rsidR="00FF368B" w:rsidRDefault="00FF368B" w:rsidP="00FF368B">
      <w:pPr>
        <w:widowControl/>
        <w:tabs>
          <w:tab w:val="left" w:pos="4140"/>
        </w:tabs>
        <w:spacing w:line="560" w:lineRule="exact"/>
        <w:ind w:firstLineChars="200" w:firstLine="640"/>
        <w:jc w:val="left"/>
        <w:textAlignment w:val="center"/>
        <w:rPr>
          <w:rFonts w:ascii="Times New Roman" w:eastAsia="仿宋_GB2312" w:hAnsi="Times New Roman" w:cs="Times New Roman"/>
          <w:spacing w:val="-6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十九、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呼图壁县生态环境监测站：李思琪、王倩、唐磊</w:t>
      </w:r>
    </w:p>
    <w:p w:rsidR="00FF368B" w:rsidRDefault="00FF368B" w:rsidP="00FF368B">
      <w:pPr>
        <w:widowControl/>
        <w:tabs>
          <w:tab w:val="left" w:pos="4140"/>
        </w:tabs>
        <w:spacing w:line="560" w:lineRule="exact"/>
        <w:ind w:firstLineChars="200" w:firstLine="640"/>
        <w:jc w:val="left"/>
        <w:textAlignment w:val="center"/>
        <w:rPr>
          <w:rFonts w:ascii="Times New Roman" w:eastAsia="仿宋_GB2312" w:hAnsi="Times New Roman" w:cs="Times New Roman"/>
          <w:spacing w:val="-6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二十、</w:t>
      </w:r>
      <w:r>
        <w:rPr>
          <w:rFonts w:ascii="Times New Roman" w:eastAsia="仿宋_GB2312" w:hAnsi="Times New Roman" w:cs="Times New Roman"/>
          <w:spacing w:val="-6"/>
          <w:kern w:val="0"/>
          <w:sz w:val="32"/>
          <w:szCs w:val="32"/>
          <w:lang w:bidi="ar"/>
        </w:rPr>
        <w:t>哈密市生态环境局伊州分局环境监测站：董新民、吴佳</w:t>
      </w:r>
    </w:p>
    <w:p w:rsidR="00FF368B" w:rsidRDefault="00FF368B" w:rsidP="00FF368B">
      <w:pPr>
        <w:widowControl/>
        <w:tabs>
          <w:tab w:val="left" w:pos="4140"/>
        </w:tabs>
        <w:spacing w:line="560" w:lineRule="exact"/>
        <w:ind w:firstLineChars="200" w:firstLine="640"/>
        <w:jc w:val="left"/>
        <w:textAlignment w:val="center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二十一、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新疆交投生态有限责任公司：赵志林</w:t>
      </w:r>
    </w:p>
    <w:p w:rsidR="00FF368B" w:rsidRDefault="00FF368B" w:rsidP="00FF368B">
      <w:pPr>
        <w:widowControl/>
        <w:tabs>
          <w:tab w:val="left" w:pos="4140"/>
        </w:tabs>
        <w:spacing w:line="560" w:lineRule="exact"/>
        <w:ind w:firstLineChars="200" w:firstLine="640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二十二、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新疆天合环境技术咨询有限公司：余冬梅、李姝娟、高波</w:t>
      </w:r>
    </w:p>
    <w:p w:rsidR="00FF368B" w:rsidRDefault="00FF368B" w:rsidP="00FF368B">
      <w:pPr>
        <w:widowControl/>
        <w:tabs>
          <w:tab w:val="left" w:pos="4140"/>
        </w:tabs>
        <w:spacing w:line="560" w:lineRule="exact"/>
        <w:ind w:firstLineChars="200" w:firstLine="640"/>
        <w:jc w:val="left"/>
        <w:textAlignment w:val="center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二十三、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新疆新能源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集团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环境发展有限公司：蒋勇军、李彬</w:t>
      </w:r>
    </w:p>
    <w:p w:rsidR="00FF368B" w:rsidRDefault="00FF368B" w:rsidP="00FF368B">
      <w:pPr>
        <w:widowControl/>
        <w:tabs>
          <w:tab w:val="left" w:pos="4140"/>
        </w:tabs>
        <w:spacing w:line="560" w:lineRule="exact"/>
        <w:ind w:firstLineChars="200" w:firstLine="640"/>
        <w:jc w:val="left"/>
        <w:textAlignment w:val="center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二十四、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克拉玛依市科华技术服务有限责任公司：王培</w:t>
      </w:r>
    </w:p>
    <w:p w:rsidR="009301F4" w:rsidRPr="00FF368B" w:rsidRDefault="00FF368B" w:rsidP="00FF368B">
      <w:pPr>
        <w:widowControl/>
        <w:tabs>
          <w:tab w:val="left" w:pos="4140"/>
        </w:tabs>
        <w:spacing w:line="560" w:lineRule="exact"/>
        <w:ind w:firstLineChars="200" w:firstLine="640"/>
        <w:jc w:val="left"/>
        <w:textAlignment w:val="center"/>
        <w:rPr>
          <w:rFonts w:hint="eastAsia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二十五、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新疆希言立行环保科技有限公司：李刚</w:t>
      </w:r>
      <w:bookmarkStart w:id="0" w:name="_GoBack"/>
      <w:bookmarkEnd w:id="0"/>
    </w:p>
    <w:sectPr w:rsidR="009301F4" w:rsidRPr="00FF3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AB5" w:rsidRDefault="00DF1AB5" w:rsidP="00FF368B">
      <w:r>
        <w:separator/>
      </w:r>
    </w:p>
  </w:endnote>
  <w:endnote w:type="continuationSeparator" w:id="0">
    <w:p w:rsidR="00DF1AB5" w:rsidRDefault="00DF1AB5" w:rsidP="00FF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AB5" w:rsidRDefault="00DF1AB5" w:rsidP="00FF368B">
      <w:r>
        <w:separator/>
      </w:r>
    </w:p>
  </w:footnote>
  <w:footnote w:type="continuationSeparator" w:id="0">
    <w:p w:rsidR="00DF1AB5" w:rsidRDefault="00DF1AB5" w:rsidP="00FF3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D1"/>
    <w:rsid w:val="000A33D1"/>
    <w:rsid w:val="009301F4"/>
    <w:rsid w:val="00DF1AB5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84CE04"/>
  <w15:chartTrackingRefBased/>
  <w15:docId w15:val="{4044D640-FE2D-48B2-A400-ED314B5F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68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3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FF368B"/>
    <w:rPr>
      <w:kern w:val="2"/>
      <w:sz w:val="18"/>
      <w:szCs w:val="18"/>
    </w:rPr>
  </w:style>
  <w:style w:type="paragraph" w:styleId="a5">
    <w:name w:val="footer"/>
    <w:basedOn w:val="a"/>
    <w:link w:val="a6"/>
    <w:rsid w:val="00FF368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FF368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353</Characters>
  <Application>Microsoft Office Word</Application>
  <DocSecurity>0</DocSecurity>
  <Lines>20</Lines>
  <Paragraphs>13</Paragraphs>
  <ScaleCrop>false</ScaleCrop>
  <Company>beikeit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beikeit.com</dc:creator>
  <cp:keywords/>
  <dc:description/>
  <cp:lastModifiedBy>beikeit.com</cp:lastModifiedBy>
  <cp:revision>2</cp:revision>
  <dcterms:created xsi:type="dcterms:W3CDTF">2023-11-15T09:09:00Z</dcterms:created>
  <dcterms:modified xsi:type="dcterms:W3CDTF">2023-11-15T09:09:00Z</dcterms:modified>
</cp:coreProperties>
</file>