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rPr>
          <w:rFonts w:hint="eastAsia" w:ascii="黑体" w:hAnsi="黑体" w:eastAsia="黑体" w:cs="方正仿宋_GB2312"/>
          <w:color w:val="000000"/>
          <w:sz w:val="32"/>
          <w:szCs w:val="32"/>
        </w:rPr>
      </w:pPr>
      <w:r>
        <w:rPr>
          <w:rFonts w:hint="eastAsia" w:ascii="黑体" w:hAnsi="黑体" w:eastAsia="黑体" w:cs="方正仿宋_GB2312"/>
          <w:color w:val="000000"/>
          <w:sz w:val="32"/>
          <w:szCs w:val="32"/>
        </w:rPr>
        <w:t>附件2</w:t>
      </w:r>
    </w:p>
    <w:p>
      <w:pPr>
        <w:pStyle w:val="2"/>
        <w:spacing w:line="600" w:lineRule="exact"/>
        <w:ind w:firstLine="220" w:firstLineChars="50"/>
        <w:jc w:val="center"/>
        <w:rPr>
          <w:rFonts w:hint="eastAsia" w:ascii="方正小标宋简体" w:hAnsi="方正小标宋_GBK" w:eastAsia="方正小标宋简体" w:cs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color w:val="000000"/>
          <w:sz w:val="44"/>
          <w:szCs w:val="44"/>
        </w:rPr>
        <w:fldChar w:fldCharType="begin"/>
      </w:r>
      <w:r>
        <w:rPr>
          <w:rFonts w:hint="eastAsia" w:ascii="方正小标宋简体" w:hAnsi="方正小标宋_GBK" w:eastAsia="方正小标宋简体" w:cs="方正小标宋_GBK"/>
          <w:color w:val="000000"/>
          <w:sz w:val="44"/>
          <w:szCs w:val="44"/>
        </w:rPr>
        <w:instrText xml:space="preserve"> HYPERLINK "http://sthjt.xinjiang.gov.cn/xjepd/eportal/fileDir/xjsthjt/resource/cms/article/311320/undefined/2019093013103442954.docx" </w:instrText>
      </w:r>
      <w:r>
        <w:rPr>
          <w:rFonts w:hint="eastAsia" w:ascii="方正小标宋简体" w:hAnsi="方正小标宋_GBK" w:eastAsia="方正小标宋简体" w:cs="方正小标宋_GBK"/>
          <w:color w:val="000000"/>
          <w:sz w:val="44"/>
          <w:szCs w:val="44"/>
        </w:rPr>
        <w:fldChar w:fldCharType="separate"/>
      </w:r>
      <w:r>
        <w:rPr>
          <w:rFonts w:hint="eastAsia" w:ascii="方正小标宋简体" w:hAnsi="方正小标宋_GBK" w:eastAsia="方正小标宋简体" w:cs="方正小标宋_GBK"/>
          <w:color w:val="000000"/>
          <w:sz w:val="44"/>
          <w:szCs w:val="44"/>
        </w:rPr>
        <w:t>单位承诺书</w:t>
      </w:r>
      <w:r>
        <w:rPr>
          <w:rFonts w:hint="eastAsia" w:ascii="方正小标宋简体" w:hAnsi="方正小标宋_GBK" w:eastAsia="方正小标宋简体" w:cs="方正小标宋_GBK"/>
          <w:color w:val="000000"/>
          <w:sz w:val="44"/>
          <w:szCs w:val="44"/>
        </w:rPr>
        <w:fldChar w:fldCharType="end"/>
      </w:r>
      <w:bookmarkEnd w:id="0"/>
    </w:p>
    <w:p>
      <w:pPr>
        <w:spacing w:line="520" w:lineRule="exact"/>
        <w:ind w:firstLine="66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5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本单位对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同志提供的申报材料逐一审核，全部真实准确，同意推荐。</w:t>
      </w:r>
    </w:p>
    <w:p>
      <w:pPr>
        <w:spacing w:line="520" w:lineRule="exact"/>
        <w:ind w:firstLine="658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58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58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58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5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审核人：                   单位盖章：</w:t>
      </w:r>
    </w:p>
    <w:p>
      <w:pPr>
        <w:spacing w:line="520" w:lineRule="exact"/>
        <w:ind w:firstLine="658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5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</w:t>
      </w:r>
    </w:p>
    <w:p>
      <w:pPr>
        <w:spacing w:line="520" w:lineRule="exact"/>
        <w:ind w:firstLine="66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60"/>
        <w:rPr>
          <w:rFonts w:hint="eastAsia" w:ascii="仿宋_GB2312"/>
          <w:szCs w:val="32"/>
        </w:rPr>
      </w:pPr>
    </w:p>
    <w:p>
      <w:pPr>
        <w:spacing w:line="560" w:lineRule="exact"/>
        <w:rPr>
          <w:rFonts w:hint="eastAsia" w:ascii="仿宋_GB2312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4320" w:firstLineChars="135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2880" w:firstLineChars="9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left="34" w:leftChars="16" w:firstLine="4160" w:firstLineChars="1300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A5597"/>
    <w:rsid w:val="32AA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2020-09-15T11:10:00Z</dcterms:created>
  <dc:creator>wy</dc:creator>
  <cp:lastModifiedBy>wy</cp:lastModifiedBy>
  <dcterms:modified xsi:type="dcterms:W3CDTF">2020-09-15T11:10:54Z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